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B16EDC" w:rsidRDefault="00D73D68" w:rsidP="00D73D68">
      <w:pPr>
        <w:jc w:val="center"/>
        <w:rPr>
          <w:sz w:val="28"/>
          <w:szCs w:val="28"/>
        </w:rPr>
      </w:pPr>
      <w:r w:rsidRPr="00B16EDC">
        <w:rPr>
          <w:sz w:val="28"/>
          <w:szCs w:val="28"/>
        </w:rPr>
        <w:t xml:space="preserve">Экспертное заключение № </w:t>
      </w:r>
      <w:r w:rsidR="00E8314F">
        <w:rPr>
          <w:sz w:val="28"/>
          <w:szCs w:val="28"/>
        </w:rPr>
        <w:t>8</w:t>
      </w:r>
      <w:r w:rsidRPr="00B16EDC">
        <w:rPr>
          <w:sz w:val="28"/>
          <w:szCs w:val="28"/>
        </w:rPr>
        <w:t>/Д</w:t>
      </w:r>
    </w:p>
    <w:p w:rsidR="00D73D68" w:rsidRPr="00B16EDC" w:rsidRDefault="00D73D68" w:rsidP="00D73D68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>на проект решения Думы города Пыть-Яха</w:t>
      </w:r>
    </w:p>
    <w:p w:rsidR="00B16EDC" w:rsidRDefault="00D73D68" w:rsidP="007D29B7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 xml:space="preserve"> «</w:t>
      </w:r>
      <w:r w:rsidR="007D29B7" w:rsidRPr="00B16EDC">
        <w:rPr>
          <w:sz w:val="28"/>
          <w:szCs w:val="28"/>
        </w:rPr>
        <w:t xml:space="preserve">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от 30.09.2014 № </w:t>
      </w:r>
      <w:proofErr w:type="gramStart"/>
      <w:r w:rsidR="007D29B7" w:rsidRPr="00B16EDC">
        <w:rPr>
          <w:sz w:val="28"/>
          <w:szCs w:val="28"/>
        </w:rPr>
        <w:t xml:space="preserve">279, </w:t>
      </w:r>
      <w:r w:rsidR="00B16EDC">
        <w:rPr>
          <w:sz w:val="28"/>
          <w:szCs w:val="28"/>
        </w:rPr>
        <w:t xml:space="preserve">  </w:t>
      </w:r>
      <w:proofErr w:type="gramEnd"/>
      <w:r w:rsidR="00B16EDC">
        <w:rPr>
          <w:sz w:val="28"/>
          <w:szCs w:val="28"/>
        </w:rPr>
        <w:t xml:space="preserve">         </w:t>
      </w:r>
      <w:r w:rsidR="007D29B7" w:rsidRPr="00B16EDC">
        <w:rPr>
          <w:sz w:val="28"/>
          <w:szCs w:val="28"/>
        </w:rPr>
        <w:t xml:space="preserve">от 29.09.2015 № 356, от 22.03.2016 № 391, от 07.09.2016 № 445, </w:t>
      </w:r>
    </w:p>
    <w:p w:rsidR="00D73D68" w:rsidRPr="00B16EDC" w:rsidRDefault="007D29B7" w:rsidP="007D29B7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>от 07.02.2017 № 60)</w:t>
      </w:r>
    </w:p>
    <w:p w:rsidR="00D73D68" w:rsidRPr="00B16EDC" w:rsidRDefault="00D73D68" w:rsidP="00D73D68">
      <w:pPr>
        <w:jc w:val="both"/>
        <w:rPr>
          <w:sz w:val="28"/>
          <w:szCs w:val="28"/>
        </w:rPr>
      </w:pPr>
    </w:p>
    <w:p w:rsidR="00D73D68" w:rsidRPr="00B16EDC" w:rsidRDefault="00D73D68" w:rsidP="00D73D68">
      <w:pPr>
        <w:jc w:val="both"/>
        <w:rPr>
          <w:sz w:val="28"/>
          <w:szCs w:val="28"/>
        </w:rPr>
      </w:pPr>
    </w:p>
    <w:p w:rsidR="00D73D68" w:rsidRPr="00B16EDC" w:rsidRDefault="00D73D68" w:rsidP="00D73D68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г. Пыть-Ях                                                                 </w:t>
      </w:r>
      <w:r w:rsidR="009C1BD0" w:rsidRPr="00B16EDC">
        <w:rPr>
          <w:sz w:val="28"/>
          <w:szCs w:val="28"/>
        </w:rPr>
        <w:t xml:space="preserve">     </w:t>
      </w:r>
      <w:r w:rsidR="00FA027D" w:rsidRPr="00B16EDC">
        <w:rPr>
          <w:sz w:val="28"/>
          <w:szCs w:val="28"/>
        </w:rPr>
        <w:t xml:space="preserve"> </w:t>
      </w:r>
      <w:r w:rsidR="00B16EDC">
        <w:rPr>
          <w:sz w:val="28"/>
          <w:szCs w:val="28"/>
        </w:rPr>
        <w:t xml:space="preserve">                    </w:t>
      </w:r>
      <w:r w:rsidR="00E8314F">
        <w:rPr>
          <w:sz w:val="28"/>
          <w:szCs w:val="28"/>
        </w:rPr>
        <w:t>01</w:t>
      </w:r>
      <w:r w:rsidRPr="00B16EDC">
        <w:rPr>
          <w:sz w:val="28"/>
          <w:szCs w:val="28"/>
        </w:rPr>
        <w:t xml:space="preserve"> </w:t>
      </w:r>
      <w:r w:rsidR="00E8314F">
        <w:rPr>
          <w:sz w:val="28"/>
          <w:szCs w:val="28"/>
        </w:rPr>
        <w:t>марта</w:t>
      </w:r>
      <w:r w:rsidR="009C1BD0" w:rsidRPr="00B16EDC">
        <w:rPr>
          <w:sz w:val="28"/>
          <w:szCs w:val="28"/>
        </w:rPr>
        <w:t xml:space="preserve"> </w:t>
      </w:r>
      <w:r w:rsidR="001B76B0" w:rsidRPr="00B16EDC">
        <w:rPr>
          <w:sz w:val="28"/>
          <w:szCs w:val="28"/>
        </w:rPr>
        <w:t>2018</w:t>
      </w:r>
      <w:r w:rsidRPr="00B16EDC">
        <w:rPr>
          <w:sz w:val="28"/>
          <w:szCs w:val="28"/>
        </w:rPr>
        <w:t xml:space="preserve"> г.</w:t>
      </w:r>
    </w:p>
    <w:p w:rsidR="00D73D68" w:rsidRPr="00B16EDC" w:rsidRDefault="00D73D68" w:rsidP="00D73D68">
      <w:pPr>
        <w:ind w:firstLine="708"/>
        <w:jc w:val="both"/>
        <w:rPr>
          <w:color w:val="FF0000"/>
          <w:sz w:val="28"/>
          <w:szCs w:val="28"/>
        </w:rPr>
      </w:pPr>
    </w:p>
    <w:p w:rsidR="00E8314F" w:rsidRPr="00E8314F" w:rsidRDefault="00E8314F" w:rsidP="00E8314F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E8314F">
        <w:rPr>
          <w:sz w:val="28"/>
          <w:szCs w:val="28"/>
        </w:rPr>
        <w:t>Счетно-контрольной палатой г. Пыть-Яха на основании</w:t>
      </w:r>
      <w:r>
        <w:rPr>
          <w:sz w:val="28"/>
          <w:szCs w:val="28"/>
        </w:rPr>
        <w:t xml:space="preserve"> </w:t>
      </w:r>
      <w:r w:rsidRPr="00B16EDC">
        <w:rPr>
          <w:sz w:val="28"/>
          <w:szCs w:val="28"/>
        </w:rPr>
        <w:t xml:space="preserve">п. 3.1. раздела 3 Плана работы Счетно-контрольной палаты города </w:t>
      </w:r>
      <w:r>
        <w:rPr>
          <w:sz w:val="28"/>
          <w:szCs w:val="28"/>
        </w:rPr>
        <w:t xml:space="preserve">  </w:t>
      </w:r>
      <w:r w:rsidRPr="00B16EDC">
        <w:rPr>
          <w:sz w:val="28"/>
          <w:szCs w:val="28"/>
        </w:rPr>
        <w:t xml:space="preserve">Пыть-Яха на 2018 год, </w:t>
      </w:r>
      <w:r w:rsidRPr="00E8314F">
        <w:rPr>
          <w:sz w:val="28"/>
          <w:szCs w:val="28"/>
        </w:rPr>
        <w:t xml:space="preserve">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повторная экспертиза проекта решения Думы города Пыть-Яха  «О внесении изменений в решение Думы города </w:t>
      </w:r>
      <w:r>
        <w:rPr>
          <w:sz w:val="28"/>
          <w:szCs w:val="28"/>
        </w:rPr>
        <w:t xml:space="preserve">        </w:t>
      </w:r>
      <w:r w:rsidRPr="00E8314F">
        <w:rPr>
          <w:sz w:val="28"/>
          <w:szCs w:val="28"/>
        </w:rPr>
        <w:t xml:space="preserve">Пыть-Яха от 15.02.2013 № 195 «Об утверждении Правил землепользования и застройки муниципального образования городской округ город Пыть-Ях» (в ред. от 30.09.2014 № 279, от 29.09.2015 № 356, от 22.03.2016 № 391, от 07.09.2016 </w:t>
      </w:r>
      <w:r>
        <w:rPr>
          <w:sz w:val="28"/>
          <w:szCs w:val="28"/>
        </w:rPr>
        <w:t xml:space="preserve">      </w:t>
      </w:r>
      <w:r w:rsidRPr="00E8314F">
        <w:rPr>
          <w:sz w:val="28"/>
          <w:szCs w:val="28"/>
        </w:rPr>
        <w:t>№ 445, от 07.02.2017 № 60) (далее – проект решения) на соответствие  действующему законодательству.</w:t>
      </w:r>
    </w:p>
    <w:p w:rsidR="00E8314F" w:rsidRPr="00E8314F" w:rsidRDefault="00E8314F" w:rsidP="00E8314F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</w:p>
    <w:p w:rsidR="00D73D68" w:rsidRPr="00B16EDC" w:rsidRDefault="00D73D68" w:rsidP="0040748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7D29B7" w:rsidRPr="00B16EDC" w:rsidRDefault="007D29B7" w:rsidP="0040748D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ind w:hanging="493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Градостроительный кодекс Российской Федерации (далее – Г</w:t>
      </w:r>
      <w:r w:rsidR="0040748D" w:rsidRPr="00B16EDC">
        <w:rPr>
          <w:sz w:val="28"/>
          <w:szCs w:val="28"/>
        </w:rPr>
        <w:t>р</w:t>
      </w:r>
      <w:r w:rsidRPr="00B16EDC">
        <w:rPr>
          <w:sz w:val="28"/>
          <w:szCs w:val="28"/>
        </w:rPr>
        <w:t xml:space="preserve">К РФ); </w:t>
      </w:r>
    </w:p>
    <w:p w:rsidR="0040748D" w:rsidRPr="00B16EDC" w:rsidRDefault="0040748D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num" w:pos="851"/>
        </w:tabs>
        <w:ind w:hanging="493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Земельный кодекс Российской Федерации (далее – ЗК РФ); </w:t>
      </w:r>
    </w:p>
    <w:p w:rsidR="00D73D68" w:rsidRDefault="00D73D68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num" w:pos="851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7D29B7" w:rsidRPr="00B16EDC">
        <w:rPr>
          <w:sz w:val="28"/>
          <w:szCs w:val="28"/>
        </w:rPr>
        <w:t xml:space="preserve"> (далее – Федеральный закон от 06.10.2003 № 131-ФЗ)</w:t>
      </w:r>
      <w:r w:rsidRPr="00B16EDC">
        <w:rPr>
          <w:sz w:val="28"/>
          <w:szCs w:val="28"/>
        </w:rPr>
        <w:t>;</w:t>
      </w:r>
    </w:p>
    <w:p w:rsidR="00A713CE" w:rsidRDefault="00C15CEE" w:rsidP="00A713CE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15CEE">
        <w:rPr>
          <w:sz w:val="28"/>
          <w:szCs w:val="28"/>
        </w:rPr>
        <w:t>Федеральный закон от 27.12.2002 № 184-ФЗ «О техническом регулировании» (далее - Федеральный закон от 27.12.2002 № 184-ФЗ);</w:t>
      </w:r>
    </w:p>
    <w:p w:rsidR="00A713CE" w:rsidRDefault="00A713CE" w:rsidP="00A713CE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713CE">
        <w:rPr>
          <w:sz w:val="28"/>
          <w:szCs w:val="28"/>
        </w:rPr>
        <w:t xml:space="preserve">Постановление Правительства РФ от 26.12.2014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 </w:t>
      </w:r>
      <w:r>
        <w:rPr>
          <w:sz w:val="28"/>
          <w:szCs w:val="28"/>
        </w:rPr>
        <w:t xml:space="preserve">(далее - </w:t>
      </w:r>
      <w:r w:rsidRPr="00A713CE">
        <w:rPr>
          <w:sz w:val="28"/>
          <w:szCs w:val="28"/>
        </w:rPr>
        <w:t>Постановление Правительства РФ от 26.12.2014 № 1521</w:t>
      </w:r>
      <w:r>
        <w:rPr>
          <w:sz w:val="28"/>
          <w:szCs w:val="28"/>
        </w:rPr>
        <w:t xml:space="preserve">); </w:t>
      </w:r>
    </w:p>
    <w:p w:rsidR="007D29B7" w:rsidRPr="00B16EDC" w:rsidRDefault="000769E8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Устав города</w:t>
      </w:r>
      <w:r w:rsidR="00DB2E07" w:rsidRPr="00B16EDC">
        <w:rPr>
          <w:sz w:val="28"/>
          <w:szCs w:val="28"/>
        </w:rPr>
        <w:t xml:space="preserve"> Пыть-Яха</w:t>
      </w:r>
      <w:r w:rsidRPr="00B16EDC">
        <w:rPr>
          <w:sz w:val="28"/>
          <w:szCs w:val="28"/>
        </w:rPr>
        <w:t xml:space="preserve">. </w:t>
      </w:r>
    </w:p>
    <w:p w:rsidR="0040748D" w:rsidRPr="00B16EDC" w:rsidRDefault="0040748D" w:rsidP="00E14E36">
      <w:pPr>
        <w:ind w:right="-1" w:firstLine="540"/>
        <w:jc w:val="both"/>
        <w:rPr>
          <w:sz w:val="28"/>
          <w:szCs w:val="28"/>
        </w:rPr>
      </w:pPr>
    </w:p>
    <w:p w:rsidR="005470B3" w:rsidRPr="00B16EDC" w:rsidRDefault="00182435" w:rsidP="005470B3">
      <w:pPr>
        <w:ind w:firstLine="567"/>
        <w:jc w:val="both"/>
        <w:rPr>
          <w:sz w:val="28"/>
          <w:szCs w:val="28"/>
        </w:rPr>
      </w:pPr>
      <w:r w:rsidRPr="00182435">
        <w:rPr>
          <w:sz w:val="28"/>
          <w:szCs w:val="28"/>
        </w:rPr>
        <w:t xml:space="preserve">Скорректированный вариант проекта решения в Счетно-контрольную палату поступил </w:t>
      </w:r>
      <w:r>
        <w:rPr>
          <w:sz w:val="28"/>
          <w:szCs w:val="28"/>
        </w:rPr>
        <w:t>26</w:t>
      </w:r>
      <w:r w:rsidRPr="0018243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182435">
        <w:rPr>
          <w:sz w:val="28"/>
          <w:szCs w:val="28"/>
        </w:rPr>
        <w:t>2</w:t>
      </w:r>
      <w:r>
        <w:rPr>
          <w:sz w:val="28"/>
          <w:szCs w:val="28"/>
        </w:rPr>
        <w:t>.2018</w:t>
      </w:r>
      <w:r w:rsidRPr="00182435">
        <w:rPr>
          <w:sz w:val="28"/>
          <w:szCs w:val="28"/>
        </w:rPr>
        <w:t>.</w:t>
      </w:r>
      <w:r w:rsidR="005470B3" w:rsidRPr="005470B3">
        <w:rPr>
          <w:sz w:val="28"/>
          <w:szCs w:val="28"/>
        </w:rPr>
        <w:t xml:space="preserve"> </w:t>
      </w:r>
      <w:r w:rsidR="005470B3" w:rsidRPr="00B16EDC">
        <w:rPr>
          <w:sz w:val="28"/>
          <w:szCs w:val="28"/>
        </w:rPr>
        <w:t xml:space="preserve">С проектом решения представлены копия </w:t>
      </w:r>
      <w:r w:rsidR="005470B3" w:rsidRPr="00B16EDC">
        <w:rPr>
          <w:sz w:val="28"/>
          <w:szCs w:val="28"/>
        </w:rPr>
        <w:lastRenderedPageBreak/>
        <w:t xml:space="preserve">пояснительной записки, копия протокола публичных слушаний, копия заключения по результатам публичных слушаний. </w:t>
      </w:r>
    </w:p>
    <w:p w:rsidR="0040748D" w:rsidRDefault="0040748D" w:rsidP="0040748D">
      <w:pPr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5470B3" w:rsidRDefault="00FE6FB9" w:rsidP="004074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26 ч. 1 ст. 16 </w:t>
      </w:r>
      <w:r w:rsidRPr="00B16EDC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B16ED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16EDC">
        <w:rPr>
          <w:sz w:val="28"/>
          <w:szCs w:val="28"/>
        </w:rPr>
        <w:t xml:space="preserve"> от 06.10.2003 </w:t>
      </w:r>
      <w:r w:rsidR="00251FE6">
        <w:rPr>
          <w:sz w:val="28"/>
          <w:szCs w:val="28"/>
        </w:rPr>
        <w:t xml:space="preserve">                </w:t>
      </w:r>
      <w:r w:rsidRPr="00B16EDC">
        <w:rPr>
          <w:sz w:val="28"/>
          <w:szCs w:val="28"/>
        </w:rPr>
        <w:t>№ 131-ФЗ</w:t>
      </w:r>
      <w:r>
        <w:rPr>
          <w:sz w:val="28"/>
          <w:szCs w:val="28"/>
        </w:rPr>
        <w:t>, с</w:t>
      </w:r>
      <w:r w:rsidR="005470B3">
        <w:rPr>
          <w:sz w:val="28"/>
          <w:szCs w:val="28"/>
        </w:rPr>
        <w:t xml:space="preserve">т. 6 Устава города Пыть-Яха, </w:t>
      </w:r>
      <w:r w:rsidRPr="005470B3">
        <w:rPr>
          <w:sz w:val="28"/>
          <w:szCs w:val="28"/>
        </w:rPr>
        <w:t>утверждение</w:t>
      </w:r>
      <w:r>
        <w:rPr>
          <w:sz w:val="28"/>
          <w:szCs w:val="28"/>
        </w:rPr>
        <w:t xml:space="preserve"> правил</w:t>
      </w:r>
      <w:r w:rsidR="005470B3" w:rsidRPr="005470B3">
        <w:rPr>
          <w:sz w:val="28"/>
          <w:szCs w:val="28"/>
        </w:rPr>
        <w:t xml:space="preserve"> землепользования и застройки</w:t>
      </w:r>
      <w:r>
        <w:rPr>
          <w:sz w:val="28"/>
          <w:szCs w:val="28"/>
        </w:rPr>
        <w:t xml:space="preserve"> относится к вопросам местного значения. </w:t>
      </w:r>
    </w:p>
    <w:p w:rsidR="00FA4C3A" w:rsidRPr="00FA4C3A" w:rsidRDefault="00FA4C3A" w:rsidP="00FA4C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 1 ст. 32 ГрК РФ</w:t>
      </w:r>
      <w:r w:rsidR="00FE6FB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A4C3A">
        <w:rPr>
          <w:sz w:val="28"/>
          <w:szCs w:val="28"/>
        </w:rPr>
        <w:t>равила землепользования и застройки утверждаются представительным органом местного самоуправления</w:t>
      </w:r>
      <w:r>
        <w:rPr>
          <w:sz w:val="28"/>
          <w:szCs w:val="28"/>
        </w:rPr>
        <w:t>.</w:t>
      </w:r>
    </w:p>
    <w:p w:rsidR="00FA4C3A" w:rsidRDefault="00FA4C3A" w:rsidP="0040748D">
      <w:pPr>
        <w:ind w:firstLine="567"/>
        <w:jc w:val="both"/>
        <w:rPr>
          <w:sz w:val="28"/>
          <w:szCs w:val="28"/>
        </w:rPr>
      </w:pPr>
    </w:p>
    <w:p w:rsidR="0040748D" w:rsidRPr="00B16EDC" w:rsidRDefault="0040748D" w:rsidP="004074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ходе проведения экспертизы установлено следующее: </w:t>
      </w:r>
    </w:p>
    <w:p w:rsidR="00270841" w:rsidRDefault="004F530F" w:rsidP="00270841">
      <w:pPr>
        <w:ind w:right="-27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C5DC9" w:rsidRPr="00B16EDC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="002C5DC9" w:rsidRPr="00B16EDC">
        <w:rPr>
          <w:sz w:val="28"/>
          <w:szCs w:val="28"/>
        </w:rPr>
        <w:t xml:space="preserve"> землепользования и застройки муниципального образования городской округ город Пыть-Ях</w:t>
      </w:r>
      <w:r w:rsidR="002C5DC9">
        <w:rPr>
          <w:sz w:val="28"/>
          <w:szCs w:val="28"/>
        </w:rPr>
        <w:t>, утвержденны</w:t>
      </w:r>
      <w:r w:rsidR="00D43381">
        <w:rPr>
          <w:sz w:val="28"/>
          <w:szCs w:val="28"/>
        </w:rPr>
        <w:t>е</w:t>
      </w:r>
      <w:r w:rsidR="002C5DC9">
        <w:rPr>
          <w:sz w:val="28"/>
          <w:szCs w:val="28"/>
        </w:rPr>
        <w:t xml:space="preserve"> решением Думы города Пыть-Яха от </w:t>
      </w:r>
      <w:r w:rsidR="002C5DC9" w:rsidRPr="00B16EDC">
        <w:rPr>
          <w:sz w:val="28"/>
          <w:szCs w:val="28"/>
        </w:rPr>
        <w:t>15.02.2013 № 195</w:t>
      </w:r>
      <w:r>
        <w:rPr>
          <w:sz w:val="28"/>
          <w:szCs w:val="28"/>
        </w:rPr>
        <w:t xml:space="preserve"> (в ред. от 30.09.2014 № 279, от 29.09.2015 № 356, от </w:t>
      </w:r>
      <w:r w:rsidRPr="00B16EDC">
        <w:rPr>
          <w:sz w:val="28"/>
          <w:szCs w:val="28"/>
        </w:rPr>
        <w:t>22.03.2016 № 391, от 07.09.2016 № 445, от 07.02.2017 № 60)</w:t>
      </w:r>
      <w:r w:rsidR="0029078F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представленным проектом решения предлагаются внести изменения в   </w:t>
      </w:r>
      <w:proofErr w:type="spellStart"/>
      <w:r>
        <w:rPr>
          <w:sz w:val="28"/>
          <w:szCs w:val="28"/>
        </w:rPr>
        <w:t>пп</w:t>
      </w:r>
      <w:proofErr w:type="spellEnd"/>
      <w:r w:rsidRPr="002C5DC9">
        <w:rPr>
          <w:sz w:val="28"/>
          <w:szCs w:val="28"/>
        </w:rPr>
        <w:t xml:space="preserve"> 2.1. п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 xml:space="preserve"> 2 с</w:t>
      </w:r>
      <w:r>
        <w:rPr>
          <w:sz w:val="28"/>
          <w:szCs w:val="28"/>
        </w:rPr>
        <w:t>т.</w:t>
      </w:r>
      <w:r w:rsidRPr="002C5DC9">
        <w:rPr>
          <w:sz w:val="28"/>
          <w:szCs w:val="28"/>
        </w:rPr>
        <w:t xml:space="preserve"> 4</w:t>
      </w:r>
      <w:r>
        <w:rPr>
          <w:sz w:val="28"/>
          <w:szCs w:val="28"/>
        </w:rPr>
        <w:t>, п.</w:t>
      </w:r>
      <w:r w:rsidRPr="002C5DC9">
        <w:rPr>
          <w:sz w:val="28"/>
          <w:szCs w:val="28"/>
        </w:rPr>
        <w:t xml:space="preserve"> 8 ст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 xml:space="preserve"> 15</w:t>
      </w:r>
      <w:r>
        <w:rPr>
          <w:sz w:val="28"/>
          <w:szCs w:val="28"/>
        </w:rPr>
        <w:t>, ст. 31, главу Х, а также п.</w:t>
      </w:r>
      <w:r w:rsidRPr="002C5DC9">
        <w:rPr>
          <w:sz w:val="28"/>
          <w:szCs w:val="28"/>
        </w:rPr>
        <w:t xml:space="preserve"> 1 ст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2C5DC9">
        <w:rPr>
          <w:sz w:val="28"/>
          <w:szCs w:val="28"/>
        </w:rPr>
        <w:t xml:space="preserve">дополнить </w:t>
      </w:r>
      <w:proofErr w:type="spellStart"/>
      <w:r w:rsidRPr="002C5DC9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 w:rsidRPr="002C5DC9">
        <w:rPr>
          <w:sz w:val="28"/>
          <w:szCs w:val="28"/>
        </w:rPr>
        <w:t xml:space="preserve"> 1.1</w:t>
      </w:r>
      <w:r>
        <w:rPr>
          <w:sz w:val="28"/>
          <w:szCs w:val="28"/>
        </w:rPr>
        <w:t>.</w:t>
      </w:r>
    </w:p>
    <w:p w:rsidR="00270841" w:rsidRDefault="00270841" w:rsidP="00270841">
      <w:pPr>
        <w:ind w:right="-279" w:firstLine="540"/>
        <w:jc w:val="both"/>
        <w:rPr>
          <w:sz w:val="28"/>
          <w:szCs w:val="28"/>
        </w:rPr>
      </w:pPr>
    </w:p>
    <w:p w:rsidR="0040748D" w:rsidRDefault="0040748D" w:rsidP="00270841">
      <w:pPr>
        <w:ind w:right="-279" w:firstLine="540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К проекту решения имеются следующие </w:t>
      </w:r>
      <w:r w:rsidR="00FE6FB9">
        <w:rPr>
          <w:sz w:val="28"/>
          <w:szCs w:val="28"/>
        </w:rPr>
        <w:t>предложения</w:t>
      </w:r>
      <w:r w:rsidR="00AF3C7E">
        <w:rPr>
          <w:sz w:val="28"/>
          <w:szCs w:val="28"/>
        </w:rPr>
        <w:t xml:space="preserve"> и замечания</w:t>
      </w:r>
      <w:r w:rsidRPr="00B16EDC">
        <w:rPr>
          <w:sz w:val="28"/>
          <w:szCs w:val="28"/>
        </w:rPr>
        <w:t>:</w:t>
      </w:r>
    </w:p>
    <w:p w:rsidR="00AF3C7E" w:rsidRDefault="00AF3C7E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1.3. п. 1 проекта решения следующие слова: «поселения» и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межселенной территории» исключить.</w:t>
      </w:r>
    </w:p>
    <w:p w:rsidR="00F23AD8" w:rsidRPr="00B16EDC" w:rsidRDefault="00097563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proofErr w:type="spellStart"/>
      <w:r w:rsidR="00954B9F">
        <w:rPr>
          <w:sz w:val="28"/>
          <w:szCs w:val="28"/>
        </w:rPr>
        <w:t>п</w:t>
      </w:r>
      <w:r w:rsidRPr="00B16EDC">
        <w:rPr>
          <w:sz w:val="28"/>
          <w:szCs w:val="28"/>
        </w:rPr>
        <w:t>п</w:t>
      </w:r>
      <w:proofErr w:type="spellEnd"/>
      <w:r w:rsidRPr="00B16EDC">
        <w:rPr>
          <w:sz w:val="28"/>
          <w:szCs w:val="28"/>
        </w:rPr>
        <w:t>. 1.5</w:t>
      </w:r>
      <w:r w:rsidR="00954B9F">
        <w:rPr>
          <w:sz w:val="28"/>
          <w:szCs w:val="28"/>
        </w:rPr>
        <w:t xml:space="preserve"> п. 1</w:t>
      </w:r>
      <w:r w:rsidR="0090228D" w:rsidRPr="00B16EDC">
        <w:rPr>
          <w:sz w:val="28"/>
          <w:szCs w:val="28"/>
        </w:rPr>
        <w:t xml:space="preserve"> проекта решения:</w:t>
      </w:r>
    </w:p>
    <w:p w:rsidR="00097563" w:rsidRPr="00B16EDC" w:rsidRDefault="00271F8A" w:rsidP="00097563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7563" w:rsidRPr="00B16EDC">
        <w:rPr>
          <w:sz w:val="28"/>
          <w:szCs w:val="28"/>
        </w:rPr>
        <w:t>В с</w:t>
      </w:r>
      <w:r w:rsidR="00097563" w:rsidRPr="00B16EDC">
        <w:rPr>
          <w:iCs/>
          <w:sz w:val="28"/>
          <w:szCs w:val="28"/>
        </w:rPr>
        <w:t>татье</w:t>
      </w:r>
      <w:r w:rsidR="00091F03">
        <w:rPr>
          <w:iCs/>
          <w:sz w:val="28"/>
          <w:szCs w:val="28"/>
        </w:rPr>
        <w:t xml:space="preserve"> 47 «</w:t>
      </w:r>
      <w:r w:rsidR="00097563" w:rsidRPr="00B16EDC">
        <w:rPr>
          <w:iCs/>
          <w:sz w:val="28"/>
          <w:szCs w:val="28"/>
        </w:rPr>
        <w:t xml:space="preserve">Зона застройки многоэтажными и среднеэтажными жилыми </w:t>
      </w:r>
      <w:r w:rsidR="003B69DC" w:rsidRPr="00B16EDC">
        <w:rPr>
          <w:iCs/>
          <w:sz w:val="28"/>
          <w:szCs w:val="28"/>
        </w:rPr>
        <w:t>домами (</w:t>
      </w:r>
      <w:r w:rsidR="00097563" w:rsidRPr="00B16EDC">
        <w:rPr>
          <w:iCs/>
          <w:sz w:val="28"/>
          <w:szCs w:val="28"/>
        </w:rPr>
        <w:t>Ж-1)</w:t>
      </w:r>
      <w:r w:rsidR="00091F03">
        <w:rPr>
          <w:iCs/>
          <w:sz w:val="28"/>
          <w:szCs w:val="28"/>
        </w:rPr>
        <w:t>»</w:t>
      </w:r>
      <w:r w:rsidR="00097563" w:rsidRPr="00B16EDC">
        <w:rPr>
          <w:iCs/>
          <w:sz w:val="28"/>
          <w:szCs w:val="28"/>
        </w:rPr>
        <w:t xml:space="preserve">: </w:t>
      </w:r>
    </w:p>
    <w:p w:rsidR="00837898" w:rsidRPr="00837898" w:rsidRDefault="00837898" w:rsidP="00837898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вида разрешенного использования земельного участка (далее – код) 4.9 </w:t>
      </w:r>
      <w:r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>
        <w:rPr>
          <w:sz w:val="28"/>
          <w:szCs w:val="28"/>
        </w:rPr>
        <w:t xml:space="preserve">делается ссылка на </w:t>
      </w:r>
      <w:r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>
        <w:rPr>
          <w:sz w:val="28"/>
          <w:szCs w:val="28"/>
        </w:rPr>
        <w:t>отсутствует. Предлагаем по коду 4.9 описани</w:t>
      </w:r>
      <w:r w:rsidR="0003065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85B46">
        <w:rPr>
          <w:sz w:val="28"/>
          <w:szCs w:val="28"/>
        </w:rPr>
        <w:t>вида разрешенного использования земельного</w:t>
      </w:r>
      <w:r>
        <w:rPr>
          <w:sz w:val="28"/>
          <w:szCs w:val="28"/>
        </w:rPr>
        <w:t xml:space="preserve"> участка</w:t>
      </w:r>
      <w:r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E12B5F" w:rsidRPr="00B16EDC" w:rsidRDefault="00E12B5F" w:rsidP="00E12B5F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iCs/>
          <w:sz w:val="28"/>
          <w:szCs w:val="28"/>
        </w:rPr>
        <w:t>В статье</w:t>
      </w:r>
      <w:r w:rsidR="00091F03">
        <w:rPr>
          <w:iCs/>
          <w:sz w:val="28"/>
          <w:szCs w:val="28"/>
        </w:rPr>
        <w:t xml:space="preserve"> 48 «</w:t>
      </w:r>
      <w:r w:rsidRPr="00B16EDC">
        <w:rPr>
          <w:iCs/>
          <w:sz w:val="28"/>
          <w:szCs w:val="28"/>
        </w:rPr>
        <w:t>Зона застройки малоэтажными жилыми домами (Ж-2)</w:t>
      </w:r>
      <w:r w:rsidR="00091F03">
        <w:rPr>
          <w:iCs/>
          <w:sz w:val="28"/>
          <w:szCs w:val="28"/>
        </w:rPr>
        <w:t>»</w:t>
      </w:r>
      <w:r w:rsidRPr="00B16EDC">
        <w:rPr>
          <w:iCs/>
          <w:sz w:val="28"/>
          <w:szCs w:val="28"/>
        </w:rPr>
        <w:t xml:space="preserve">: </w:t>
      </w:r>
    </w:p>
    <w:p w:rsidR="00A713CE" w:rsidRPr="00837898" w:rsidRDefault="009A11F7" w:rsidP="00A713CE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7556F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17556F" w:rsidRPr="00271F8A">
        <w:rPr>
          <w:sz w:val="28"/>
          <w:szCs w:val="28"/>
        </w:rPr>
        <w:t xml:space="preserve">«Обслуживание </w:t>
      </w:r>
      <w:r w:rsidR="00A713CE" w:rsidRPr="00271F8A">
        <w:rPr>
          <w:sz w:val="28"/>
          <w:szCs w:val="28"/>
        </w:rPr>
        <w:t>автотранспорта»</w:t>
      </w:r>
      <w:r w:rsidR="00A713CE">
        <w:rPr>
          <w:sz w:val="28"/>
          <w:szCs w:val="28"/>
        </w:rPr>
        <w:t xml:space="preserve"> </w:t>
      </w:r>
      <w:r w:rsidR="00A713CE" w:rsidRPr="00785B46">
        <w:rPr>
          <w:sz w:val="28"/>
          <w:szCs w:val="28"/>
        </w:rPr>
        <w:t>в</w:t>
      </w:r>
      <w:r w:rsidR="00A713CE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A713CE">
        <w:rPr>
          <w:sz w:val="28"/>
          <w:szCs w:val="28"/>
        </w:rPr>
        <w:t xml:space="preserve">делается ссылка на </w:t>
      </w:r>
      <w:r w:rsidR="00A713CE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A713CE">
        <w:rPr>
          <w:sz w:val="28"/>
          <w:szCs w:val="28"/>
        </w:rPr>
        <w:t xml:space="preserve">отсутствует. Предлагаем по коду 4.9 описание </w:t>
      </w:r>
      <w:r w:rsidR="00A713CE" w:rsidRPr="00785B46">
        <w:rPr>
          <w:sz w:val="28"/>
          <w:szCs w:val="28"/>
        </w:rPr>
        <w:t>вида разрешенного использования земельного</w:t>
      </w:r>
      <w:r w:rsidR="00A713CE">
        <w:rPr>
          <w:sz w:val="28"/>
          <w:szCs w:val="28"/>
        </w:rPr>
        <w:t xml:space="preserve"> участка</w:t>
      </w:r>
      <w:r w:rsidR="00A713CE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</w:t>
      </w:r>
      <w:r w:rsidR="00A713CE" w:rsidRPr="00785B46">
        <w:rPr>
          <w:sz w:val="28"/>
          <w:szCs w:val="28"/>
        </w:rPr>
        <w:lastRenderedPageBreak/>
        <w:t xml:space="preserve">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CA0344" w:rsidRPr="00A713CE" w:rsidRDefault="00A713CE" w:rsidP="00A713CE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СНиП </w:t>
      </w:r>
      <w:r w:rsidRPr="00B16EDC">
        <w:rPr>
          <w:sz w:val="28"/>
          <w:szCs w:val="28"/>
          <w:lang w:val="en-US"/>
        </w:rPr>
        <w:t>II</w:t>
      </w:r>
      <w:r w:rsidRPr="00B16EDC">
        <w:rPr>
          <w:sz w:val="28"/>
          <w:szCs w:val="28"/>
        </w:rPr>
        <w:t xml:space="preserve">-12-77 </w:t>
      </w:r>
      <w:r>
        <w:rPr>
          <w:sz w:val="28"/>
          <w:szCs w:val="28"/>
        </w:rPr>
        <w:t xml:space="preserve">признан не действующим </w:t>
      </w:r>
      <w:r w:rsidRPr="00B16EDC">
        <w:rPr>
          <w:sz w:val="28"/>
          <w:szCs w:val="28"/>
        </w:rPr>
        <w:t>постановлением государственного комитета Российской Федерации по строительству и жилищно – коммунальному комплексу от 30.06.2003 № 136</w:t>
      </w:r>
      <w:r>
        <w:rPr>
          <w:sz w:val="28"/>
          <w:szCs w:val="28"/>
        </w:rPr>
        <w:t xml:space="preserve"> «О принятии и введении в действие строительных норм и правил «Защита от шума». Руководствуясь </w:t>
      </w:r>
      <w:r w:rsidRPr="00C15CEE">
        <w:rPr>
          <w:sz w:val="28"/>
          <w:szCs w:val="28"/>
        </w:rPr>
        <w:t>Федеральны</w:t>
      </w:r>
      <w:r w:rsidR="004A4779">
        <w:rPr>
          <w:sz w:val="28"/>
          <w:szCs w:val="28"/>
        </w:rPr>
        <w:t>м</w:t>
      </w:r>
      <w:r w:rsidRPr="00C15CEE">
        <w:rPr>
          <w:sz w:val="28"/>
          <w:szCs w:val="28"/>
        </w:rPr>
        <w:t xml:space="preserve"> закон</w:t>
      </w:r>
      <w:r w:rsidR="004A4779">
        <w:rPr>
          <w:sz w:val="28"/>
          <w:szCs w:val="28"/>
        </w:rPr>
        <w:t>ом</w:t>
      </w:r>
      <w:r w:rsidRPr="00C15CEE">
        <w:rPr>
          <w:sz w:val="28"/>
          <w:szCs w:val="28"/>
        </w:rPr>
        <w:t xml:space="preserve"> от 27.12.2002 № 184-ФЗ</w:t>
      </w:r>
      <w:r>
        <w:rPr>
          <w:sz w:val="28"/>
          <w:szCs w:val="28"/>
        </w:rPr>
        <w:t xml:space="preserve">, </w:t>
      </w:r>
      <w:r w:rsidR="007614BC" w:rsidRPr="00A713CE">
        <w:rPr>
          <w:sz w:val="28"/>
          <w:szCs w:val="28"/>
        </w:rPr>
        <w:t>Постановление</w:t>
      </w:r>
      <w:r w:rsidR="007614BC">
        <w:rPr>
          <w:sz w:val="28"/>
          <w:szCs w:val="28"/>
        </w:rPr>
        <w:t>м</w:t>
      </w:r>
      <w:r w:rsidR="007614BC" w:rsidRPr="00A713CE">
        <w:rPr>
          <w:sz w:val="28"/>
          <w:szCs w:val="28"/>
        </w:rPr>
        <w:t xml:space="preserve"> Правительства РФ от 26.12.2014 № 1521</w:t>
      </w:r>
      <w:r w:rsidR="007614BC">
        <w:rPr>
          <w:sz w:val="28"/>
          <w:szCs w:val="28"/>
        </w:rPr>
        <w:t xml:space="preserve"> необходимо </w:t>
      </w:r>
      <w:r w:rsidR="001D6369" w:rsidRPr="00A713CE">
        <w:rPr>
          <w:sz w:val="28"/>
          <w:szCs w:val="28"/>
        </w:rPr>
        <w:t xml:space="preserve">СНиП </w:t>
      </w:r>
      <w:r w:rsidR="001D6369" w:rsidRPr="00A713CE">
        <w:rPr>
          <w:sz w:val="28"/>
          <w:szCs w:val="28"/>
          <w:lang w:val="en-US"/>
        </w:rPr>
        <w:t>II</w:t>
      </w:r>
      <w:r w:rsidR="001D6369" w:rsidRPr="00A713CE">
        <w:rPr>
          <w:sz w:val="28"/>
          <w:szCs w:val="28"/>
        </w:rPr>
        <w:t xml:space="preserve">-12-77 </w:t>
      </w:r>
      <w:r w:rsidR="0046601F">
        <w:rPr>
          <w:sz w:val="28"/>
          <w:szCs w:val="28"/>
        </w:rPr>
        <w:t xml:space="preserve">«Защита от шума» </w:t>
      </w:r>
      <w:r w:rsidR="00554769">
        <w:rPr>
          <w:sz w:val="28"/>
          <w:szCs w:val="28"/>
        </w:rPr>
        <w:t>заменить</w:t>
      </w:r>
      <w:r w:rsidR="001D6369" w:rsidRPr="00A713CE">
        <w:rPr>
          <w:sz w:val="28"/>
          <w:szCs w:val="28"/>
        </w:rPr>
        <w:t xml:space="preserve"> </w:t>
      </w:r>
      <w:r w:rsidR="00554769">
        <w:rPr>
          <w:sz w:val="28"/>
          <w:szCs w:val="28"/>
        </w:rPr>
        <w:t xml:space="preserve">на </w:t>
      </w:r>
      <w:r w:rsidR="001D6369" w:rsidRPr="00A713CE">
        <w:rPr>
          <w:sz w:val="28"/>
          <w:szCs w:val="28"/>
        </w:rPr>
        <w:t>СП 51.13330.2011 «С</w:t>
      </w:r>
      <w:r w:rsidR="0046601F">
        <w:rPr>
          <w:sz w:val="28"/>
          <w:szCs w:val="28"/>
        </w:rPr>
        <w:t>НиП 23-03-2003 «Защита от шума»</w:t>
      </w:r>
      <w:r w:rsidR="001D6369" w:rsidRPr="00A713CE">
        <w:rPr>
          <w:sz w:val="28"/>
          <w:szCs w:val="28"/>
        </w:rPr>
        <w:t>.</w:t>
      </w:r>
      <w:r w:rsidR="0030136C" w:rsidRPr="00A713CE">
        <w:rPr>
          <w:sz w:val="28"/>
          <w:szCs w:val="28"/>
        </w:rPr>
        <w:t xml:space="preserve"> </w:t>
      </w:r>
    </w:p>
    <w:p w:rsidR="00230D8A" w:rsidRPr="00B16EDC" w:rsidRDefault="00D62E4F" w:rsidP="00222DC2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914C0C" w:rsidRPr="00B16EDC">
        <w:rPr>
          <w:iCs/>
          <w:sz w:val="28"/>
          <w:szCs w:val="28"/>
        </w:rPr>
        <w:t>В статье</w:t>
      </w:r>
      <w:r w:rsidR="00091F03">
        <w:rPr>
          <w:iCs/>
          <w:sz w:val="28"/>
          <w:szCs w:val="28"/>
        </w:rPr>
        <w:t xml:space="preserve"> 49 «</w:t>
      </w:r>
      <w:r w:rsidR="00914C0C" w:rsidRPr="00B16EDC">
        <w:rPr>
          <w:sz w:val="28"/>
          <w:szCs w:val="28"/>
        </w:rPr>
        <w:t xml:space="preserve">Зона застройки индивидуальными жилыми домами </w:t>
      </w:r>
      <w:r w:rsidR="00914C0C" w:rsidRPr="00B16EDC">
        <w:rPr>
          <w:iCs/>
          <w:sz w:val="28"/>
          <w:szCs w:val="28"/>
        </w:rPr>
        <w:t>(Ж-3)</w:t>
      </w:r>
      <w:r w:rsidR="00091F03">
        <w:rPr>
          <w:iCs/>
          <w:sz w:val="28"/>
          <w:szCs w:val="28"/>
        </w:rPr>
        <w:t>»</w:t>
      </w:r>
      <w:r w:rsidR="00914C0C" w:rsidRPr="00B16EDC">
        <w:rPr>
          <w:iCs/>
          <w:sz w:val="28"/>
          <w:szCs w:val="28"/>
        </w:rPr>
        <w:t xml:space="preserve">: </w:t>
      </w:r>
      <w:r w:rsidR="00230D8A" w:rsidRPr="00B16EDC">
        <w:rPr>
          <w:sz w:val="28"/>
          <w:szCs w:val="28"/>
        </w:rPr>
        <w:t xml:space="preserve"> </w:t>
      </w:r>
    </w:p>
    <w:p w:rsidR="008B584E" w:rsidRPr="00EF4F76" w:rsidRDefault="001B7D86" w:rsidP="00EF4F76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B584E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8B584E" w:rsidRPr="00271F8A">
        <w:rPr>
          <w:sz w:val="28"/>
          <w:szCs w:val="28"/>
        </w:rPr>
        <w:t xml:space="preserve">«Обслуживание </w:t>
      </w:r>
      <w:r w:rsidR="00EF4F76" w:rsidRPr="00271F8A">
        <w:rPr>
          <w:sz w:val="28"/>
          <w:szCs w:val="28"/>
        </w:rPr>
        <w:t>автотранспорта»</w:t>
      </w:r>
      <w:r w:rsidR="00EF4F76">
        <w:rPr>
          <w:sz w:val="28"/>
          <w:szCs w:val="28"/>
        </w:rPr>
        <w:t xml:space="preserve"> </w:t>
      </w:r>
      <w:r w:rsidR="00EF4F76" w:rsidRPr="00785B46">
        <w:rPr>
          <w:sz w:val="28"/>
          <w:szCs w:val="28"/>
        </w:rPr>
        <w:t>в</w:t>
      </w:r>
      <w:r w:rsidR="00EF4F76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EF4F76">
        <w:rPr>
          <w:sz w:val="28"/>
          <w:szCs w:val="28"/>
        </w:rPr>
        <w:t xml:space="preserve">делается ссылка на </w:t>
      </w:r>
      <w:r w:rsidR="00EF4F76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EF4F76">
        <w:rPr>
          <w:sz w:val="28"/>
          <w:szCs w:val="28"/>
        </w:rPr>
        <w:t xml:space="preserve">отсутствует. Предлагаем по коду 4.9 описание </w:t>
      </w:r>
      <w:r w:rsidR="00EF4F76" w:rsidRPr="00785B46">
        <w:rPr>
          <w:sz w:val="28"/>
          <w:szCs w:val="28"/>
        </w:rPr>
        <w:t>вида разрешенного использования земельного</w:t>
      </w:r>
      <w:r w:rsidR="00EF4F76">
        <w:rPr>
          <w:sz w:val="28"/>
          <w:szCs w:val="28"/>
        </w:rPr>
        <w:t xml:space="preserve"> участка</w:t>
      </w:r>
      <w:r w:rsidR="00EF4F76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796284" w:rsidRPr="008B584E" w:rsidRDefault="00796284" w:rsidP="005E1D63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B584E">
        <w:rPr>
          <w:sz w:val="28"/>
          <w:szCs w:val="28"/>
        </w:rPr>
        <w:t>В разделе «Вспомогательные виды разрешенного использования» по коду 2.7.1 в наименовании вида разрешенного использования земельного участка</w:t>
      </w:r>
      <w:r w:rsidR="008B584E">
        <w:rPr>
          <w:sz w:val="28"/>
          <w:szCs w:val="28"/>
        </w:rPr>
        <w:t xml:space="preserve"> слова: «2.7.1» изменить на</w:t>
      </w:r>
      <w:r w:rsidRPr="008B584E">
        <w:rPr>
          <w:sz w:val="28"/>
          <w:szCs w:val="28"/>
        </w:rPr>
        <w:t xml:space="preserve">: «Объекты гаражного назначения». </w:t>
      </w:r>
    </w:p>
    <w:p w:rsidR="008D57A0" w:rsidRPr="00796284" w:rsidRDefault="008D57A0" w:rsidP="00A350A9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96284">
        <w:rPr>
          <w:sz w:val="28"/>
          <w:szCs w:val="28"/>
        </w:rPr>
        <w:t xml:space="preserve"> В с</w:t>
      </w:r>
      <w:r w:rsidRPr="00796284">
        <w:rPr>
          <w:iCs/>
          <w:sz w:val="28"/>
          <w:szCs w:val="28"/>
        </w:rPr>
        <w:t>татье</w:t>
      </w:r>
      <w:r w:rsidR="00091F03" w:rsidRPr="00796284">
        <w:rPr>
          <w:iCs/>
          <w:sz w:val="28"/>
          <w:szCs w:val="28"/>
        </w:rPr>
        <w:t xml:space="preserve"> 50 «</w:t>
      </w:r>
      <w:r w:rsidRPr="00796284">
        <w:rPr>
          <w:iCs/>
          <w:sz w:val="28"/>
          <w:szCs w:val="28"/>
        </w:rPr>
        <w:t xml:space="preserve">Зона делового, общественного и коммерческого </w:t>
      </w:r>
      <w:r w:rsidR="009A2446" w:rsidRPr="00796284">
        <w:rPr>
          <w:iCs/>
          <w:sz w:val="28"/>
          <w:szCs w:val="28"/>
        </w:rPr>
        <w:t>назначения (</w:t>
      </w:r>
      <w:r w:rsidRPr="00796284">
        <w:rPr>
          <w:iCs/>
          <w:sz w:val="28"/>
          <w:szCs w:val="28"/>
        </w:rPr>
        <w:t>ОД-1)</w:t>
      </w:r>
      <w:r w:rsidR="00091F03" w:rsidRPr="00796284">
        <w:rPr>
          <w:iCs/>
          <w:sz w:val="28"/>
          <w:szCs w:val="28"/>
        </w:rPr>
        <w:t>»</w:t>
      </w:r>
      <w:r w:rsidRPr="00796284">
        <w:rPr>
          <w:iCs/>
          <w:sz w:val="28"/>
          <w:szCs w:val="28"/>
        </w:rPr>
        <w:t xml:space="preserve">: </w:t>
      </w:r>
    </w:p>
    <w:p w:rsidR="0092624C" w:rsidRPr="00A32F89" w:rsidRDefault="00CF5454" w:rsidP="00A32F89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624C">
        <w:rPr>
          <w:sz w:val="28"/>
          <w:szCs w:val="28"/>
        </w:rPr>
        <w:t>В разделе «</w:t>
      </w:r>
      <w:r w:rsidR="0007193F" w:rsidRPr="0092624C">
        <w:rPr>
          <w:sz w:val="28"/>
          <w:szCs w:val="28"/>
        </w:rPr>
        <w:t>Вспомогательные виды разрешенного использования</w:t>
      </w:r>
      <w:r w:rsidRPr="0092624C">
        <w:rPr>
          <w:sz w:val="28"/>
          <w:szCs w:val="28"/>
        </w:rPr>
        <w:t xml:space="preserve">» по коду 4.9 </w:t>
      </w:r>
      <w:r w:rsidR="0092624C" w:rsidRPr="00271F8A">
        <w:rPr>
          <w:sz w:val="28"/>
          <w:szCs w:val="28"/>
        </w:rPr>
        <w:t xml:space="preserve">«Обслуживание </w:t>
      </w:r>
      <w:r w:rsidR="00A32F89" w:rsidRPr="00271F8A">
        <w:rPr>
          <w:sz w:val="28"/>
          <w:szCs w:val="28"/>
        </w:rPr>
        <w:t>автотранспорта»</w:t>
      </w:r>
      <w:r w:rsidR="00A32F89">
        <w:rPr>
          <w:sz w:val="28"/>
          <w:szCs w:val="28"/>
        </w:rPr>
        <w:t xml:space="preserve"> </w:t>
      </w:r>
      <w:r w:rsidR="00A32F89" w:rsidRPr="00785B46">
        <w:rPr>
          <w:sz w:val="28"/>
          <w:szCs w:val="28"/>
        </w:rPr>
        <w:t>в</w:t>
      </w:r>
      <w:r w:rsidR="00A32F89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A32F89">
        <w:rPr>
          <w:sz w:val="28"/>
          <w:szCs w:val="28"/>
        </w:rPr>
        <w:t xml:space="preserve">делается ссылка на </w:t>
      </w:r>
      <w:r w:rsidR="00A32F89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A32F89">
        <w:rPr>
          <w:sz w:val="28"/>
          <w:szCs w:val="28"/>
        </w:rPr>
        <w:t xml:space="preserve">отсутствует. Предлагаем по коду 4.9 описание </w:t>
      </w:r>
      <w:r w:rsidR="00A32F89" w:rsidRPr="00785B46">
        <w:rPr>
          <w:sz w:val="28"/>
          <w:szCs w:val="28"/>
        </w:rPr>
        <w:t>вида разрешенного использования земельного</w:t>
      </w:r>
      <w:r w:rsidR="00A32F89">
        <w:rPr>
          <w:sz w:val="28"/>
          <w:szCs w:val="28"/>
        </w:rPr>
        <w:t xml:space="preserve"> участка</w:t>
      </w:r>
      <w:r w:rsidR="00A32F89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15422C" w:rsidRPr="0092624C" w:rsidRDefault="006574EE" w:rsidP="00761960">
      <w:pPr>
        <w:pStyle w:val="a3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624C">
        <w:rPr>
          <w:sz w:val="28"/>
          <w:szCs w:val="28"/>
        </w:rPr>
        <w:t xml:space="preserve">В </w:t>
      </w:r>
      <w:bookmarkStart w:id="0" w:name="_Toc325383415"/>
      <w:bookmarkStart w:id="1" w:name="_Toc326743683"/>
      <w:r w:rsidR="0015422C" w:rsidRPr="0092624C">
        <w:rPr>
          <w:sz w:val="28"/>
          <w:szCs w:val="28"/>
        </w:rPr>
        <w:t>с</w:t>
      </w:r>
      <w:r w:rsidR="0015422C" w:rsidRPr="0092624C">
        <w:rPr>
          <w:iCs/>
          <w:sz w:val="28"/>
          <w:szCs w:val="28"/>
        </w:rPr>
        <w:t>татье</w:t>
      </w:r>
      <w:r w:rsidR="00091F03" w:rsidRPr="0092624C">
        <w:rPr>
          <w:iCs/>
          <w:sz w:val="28"/>
          <w:szCs w:val="28"/>
        </w:rPr>
        <w:t xml:space="preserve"> 51 «</w:t>
      </w:r>
      <w:r w:rsidR="0015422C" w:rsidRPr="0092624C">
        <w:rPr>
          <w:iCs/>
          <w:sz w:val="28"/>
          <w:szCs w:val="28"/>
        </w:rPr>
        <w:t>Зона учебно-образовательных объектов (ОД-2)</w:t>
      </w:r>
      <w:bookmarkEnd w:id="0"/>
      <w:bookmarkEnd w:id="1"/>
      <w:r w:rsidR="00091F03" w:rsidRPr="0092624C">
        <w:rPr>
          <w:iCs/>
          <w:sz w:val="28"/>
          <w:szCs w:val="28"/>
        </w:rPr>
        <w:t>»</w:t>
      </w:r>
      <w:r w:rsidR="0015422C" w:rsidRPr="0092624C">
        <w:rPr>
          <w:iCs/>
          <w:sz w:val="28"/>
          <w:szCs w:val="28"/>
        </w:rPr>
        <w:t>:</w:t>
      </w:r>
    </w:p>
    <w:p w:rsidR="0092624C" w:rsidRPr="00A32F89" w:rsidRDefault="006574EE" w:rsidP="00A32F89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624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92624C" w:rsidRPr="00271F8A">
        <w:rPr>
          <w:sz w:val="28"/>
          <w:szCs w:val="28"/>
        </w:rPr>
        <w:t xml:space="preserve">«Обслуживание </w:t>
      </w:r>
      <w:r w:rsidR="00A32F89" w:rsidRPr="00271F8A">
        <w:rPr>
          <w:sz w:val="28"/>
          <w:szCs w:val="28"/>
        </w:rPr>
        <w:t>автотранспорта»</w:t>
      </w:r>
      <w:r w:rsidR="00A32F89">
        <w:rPr>
          <w:sz w:val="28"/>
          <w:szCs w:val="28"/>
        </w:rPr>
        <w:t xml:space="preserve"> </w:t>
      </w:r>
      <w:r w:rsidR="00A32F89" w:rsidRPr="00785B46">
        <w:rPr>
          <w:sz w:val="28"/>
          <w:szCs w:val="28"/>
        </w:rPr>
        <w:t>в</w:t>
      </w:r>
      <w:r w:rsidR="00A32F89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A32F89">
        <w:rPr>
          <w:sz w:val="28"/>
          <w:szCs w:val="28"/>
        </w:rPr>
        <w:t xml:space="preserve">делается ссылка на </w:t>
      </w:r>
      <w:r w:rsidR="00A32F89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</w:t>
      </w:r>
      <w:r w:rsidR="00A32F89" w:rsidRPr="00B16EDC">
        <w:rPr>
          <w:sz w:val="28"/>
          <w:szCs w:val="28"/>
        </w:rPr>
        <w:lastRenderedPageBreak/>
        <w:t xml:space="preserve">земельного участка и его описанием </w:t>
      </w:r>
      <w:r w:rsidR="00A32F89">
        <w:rPr>
          <w:sz w:val="28"/>
          <w:szCs w:val="28"/>
        </w:rPr>
        <w:t xml:space="preserve">отсутствует. Предлагаем по коду 4.9 описание </w:t>
      </w:r>
      <w:r w:rsidR="00A32F89" w:rsidRPr="00785B46">
        <w:rPr>
          <w:sz w:val="28"/>
          <w:szCs w:val="28"/>
        </w:rPr>
        <w:t>вида разрешенного использования земельного</w:t>
      </w:r>
      <w:r w:rsidR="00A32F89">
        <w:rPr>
          <w:sz w:val="28"/>
          <w:szCs w:val="28"/>
        </w:rPr>
        <w:t xml:space="preserve"> участка</w:t>
      </w:r>
      <w:r w:rsidR="00A32F89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6574EE" w:rsidRPr="0092624C" w:rsidRDefault="006574EE" w:rsidP="0076196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624C">
        <w:rPr>
          <w:sz w:val="28"/>
          <w:szCs w:val="28"/>
        </w:rPr>
        <w:t xml:space="preserve"> В </w:t>
      </w:r>
      <w:r w:rsidR="0033529E" w:rsidRPr="0092624C">
        <w:rPr>
          <w:sz w:val="28"/>
          <w:szCs w:val="28"/>
        </w:rPr>
        <w:t>статье</w:t>
      </w:r>
      <w:r w:rsidR="00091F03" w:rsidRPr="0092624C">
        <w:rPr>
          <w:sz w:val="28"/>
          <w:szCs w:val="28"/>
        </w:rPr>
        <w:t xml:space="preserve"> 52 «</w:t>
      </w:r>
      <w:r w:rsidR="0033529E" w:rsidRPr="0092624C">
        <w:rPr>
          <w:sz w:val="28"/>
          <w:szCs w:val="28"/>
        </w:rPr>
        <w:t>Зона объектов здравоохранения (ОД-3)</w:t>
      </w:r>
      <w:r w:rsidR="00091F03" w:rsidRPr="0092624C">
        <w:rPr>
          <w:sz w:val="28"/>
          <w:szCs w:val="28"/>
        </w:rPr>
        <w:t>»</w:t>
      </w:r>
      <w:r w:rsidRPr="0092624C">
        <w:rPr>
          <w:sz w:val="28"/>
          <w:szCs w:val="28"/>
        </w:rPr>
        <w:t>:</w:t>
      </w:r>
    </w:p>
    <w:p w:rsidR="00807065" w:rsidRPr="00837898" w:rsidRDefault="006574EE" w:rsidP="00807065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07065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155C89" w:rsidRPr="00807065">
        <w:rPr>
          <w:sz w:val="28"/>
          <w:szCs w:val="28"/>
        </w:rPr>
        <w:t xml:space="preserve">«Обслуживание </w:t>
      </w:r>
      <w:r w:rsidR="00807065" w:rsidRPr="00807065">
        <w:rPr>
          <w:sz w:val="28"/>
          <w:szCs w:val="28"/>
        </w:rPr>
        <w:t>автотранспорта» в</w:t>
      </w:r>
      <w:r w:rsidR="00807065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07065">
        <w:rPr>
          <w:sz w:val="28"/>
          <w:szCs w:val="28"/>
        </w:rPr>
        <w:t xml:space="preserve">делается ссылка на </w:t>
      </w:r>
      <w:r w:rsidR="00807065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07065">
        <w:rPr>
          <w:sz w:val="28"/>
          <w:szCs w:val="28"/>
        </w:rPr>
        <w:t xml:space="preserve">отсутствует. Предлагаем по коду 4.9 описание </w:t>
      </w:r>
      <w:r w:rsidR="00807065" w:rsidRPr="00785B46">
        <w:rPr>
          <w:sz w:val="28"/>
          <w:szCs w:val="28"/>
        </w:rPr>
        <w:t>вида разрешенного использования земельного</w:t>
      </w:r>
      <w:r w:rsidR="00807065">
        <w:rPr>
          <w:sz w:val="28"/>
          <w:szCs w:val="28"/>
        </w:rPr>
        <w:t xml:space="preserve"> участка</w:t>
      </w:r>
      <w:r w:rsidR="00807065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871764" w:rsidRPr="00807065" w:rsidRDefault="00871764" w:rsidP="00BA0BE3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iCs/>
          <w:sz w:val="28"/>
          <w:szCs w:val="28"/>
        </w:rPr>
      </w:pPr>
      <w:r w:rsidRPr="00807065">
        <w:rPr>
          <w:sz w:val="28"/>
          <w:szCs w:val="28"/>
        </w:rPr>
        <w:t xml:space="preserve"> В </w:t>
      </w:r>
      <w:r w:rsidR="0023089E" w:rsidRPr="00807065">
        <w:rPr>
          <w:sz w:val="28"/>
          <w:szCs w:val="28"/>
        </w:rPr>
        <w:t xml:space="preserve">статье 53. Зона объектов культового назначения </w:t>
      </w:r>
      <w:r w:rsidR="0023089E" w:rsidRPr="00807065">
        <w:rPr>
          <w:iCs/>
          <w:sz w:val="28"/>
          <w:szCs w:val="28"/>
        </w:rPr>
        <w:t>(ОД-4)</w:t>
      </w:r>
      <w:r w:rsidRPr="00807065">
        <w:rPr>
          <w:sz w:val="28"/>
          <w:szCs w:val="28"/>
        </w:rPr>
        <w:t>:</w:t>
      </w:r>
    </w:p>
    <w:p w:rsidR="00155C89" w:rsidRPr="00807065" w:rsidRDefault="00871764" w:rsidP="00807065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55C89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155C89" w:rsidRPr="00271F8A">
        <w:rPr>
          <w:sz w:val="28"/>
          <w:szCs w:val="28"/>
        </w:rPr>
        <w:t xml:space="preserve">«Обслуживание </w:t>
      </w:r>
      <w:r w:rsidR="00807065" w:rsidRPr="00271F8A">
        <w:rPr>
          <w:sz w:val="28"/>
          <w:szCs w:val="28"/>
        </w:rPr>
        <w:t>автотранспорта»</w:t>
      </w:r>
      <w:r w:rsidR="00807065">
        <w:rPr>
          <w:sz w:val="28"/>
          <w:szCs w:val="28"/>
        </w:rPr>
        <w:t xml:space="preserve"> </w:t>
      </w:r>
      <w:r w:rsidR="00807065" w:rsidRPr="00785B46">
        <w:rPr>
          <w:sz w:val="28"/>
          <w:szCs w:val="28"/>
        </w:rPr>
        <w:t>в</w:t>
      </w:r>
      <w:r w:rsidR="00807065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07065">
        <w:rPr>
          <w:sz w:val="28"/>
          <w:szCs w:val="28"/>
        </w:rPr>
        <w:t xml:space="preserve">делается ссылка на </w:t>
      </w:r>
      <w:r w:rsidR="00807065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07065">
        <w:rPr>
          <w:sz w:val="28"/>
          <w:szCs w:val="28"/>
        </w:rPr>
        <w:t xml:space="preserve">отсутствует. Предлагаем по коду 4.9 описание </w:t>
      </w:r>
      <w:r w:rsidR="00807065" w:rsidRPr="00785B46">
        <w:rPr>
          <w:sz w:val="28"/>
          <w:szCs w:val="28"/>
        </w:rPr>
        <w:t>вида разрешенного использования земельного</w:t>
      </w:r>
      <w:r w:rsidR="00807065">
        <w:rPr>
          <w:sz w:val="28"/>
          <w:szCs w:val="28"/>
        </w:rPr>
        <w:t xml:space="preserve"> участка</w:t>
      </w:r>
      <w:r w:rsidR="00807065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871764" w:rsidRPr="00155C89" w:rsidRDefault="00871764" w:rsidP="00255414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55C89">
        <w:rPr>
          <w:sz w:val="28"/>
          <w:szCs w:val="28"/>
        </w:rPr>
        <w:t xml:space="preserve">В </w:t>
      </w:r>
      <w:r w:rsidR="0023089E" w:rsidRPr="00155C89">
        <w:rPr>
          <w:sz w:val="28"/>
          <w:szCs w:val="28"/>
        </w:rPr>
        <w:t>статье</w:t>
      </w:r>
      <w:r w:rsidR="00091F03" w:rsidRPr="00155C89">
        <w:rPr>
          <w:sz w:val="28"/>
          <w:szCs w:val="28"/>
        </w:rPr>
        <w:t xml:space="preserve"> 54 «</w:t>
      </w:r>
      <w:r w:rsidR="0023089E" w:rsidRPr="00155C89">
        <w:rPr>
          <w:iCs/>
          <w:sz w:val="28"/>
          <w:szCs w:val="28"/>
        </w:rPr>
        <w:t>Зона объектов спортивного назначения</w:t>
      </w:r>
      <w:r w:rsidR="0023089E" w:rsidRPr="00155C89">
        <w:rPr>
          <w:sz w:val="28"/>
          <w:szCs w:val="28"/>
        </w:rPr>
        <w:t xml:space="preserve"> (</w:t>
      </w:r>
      <w:r w:rsidR="0023089E" w:rsidRPr="00155C89">
        <w:rPr>
          <w:iCs/>
          <w:sz w:val="28"/>
          <w:szCs w:val="28"/>
        </w:rPr>
        <w:t>ОД-5</w:t>
      </w:r>
      <w:r w:rsidR="0023089E" w:rsidRPr="00155C89">
        <w:rPr>
          <w:sz w:val="28"/>
          <w:szCs w:val="28"/>
        </w:rPr>
        <w:t>)</w:t>
      </w:r>
      <w:r w:rsidR="00091F03" w:rsidRPr="00155C89">
        <w:rPr>
          <w:sz w:val="28"/>
          <w:szCs w:val="28"/>
        </w:rPr>
        <w:t>»</w:t>
      </w:r>
      <w:r w:rsidRPr="00155C89">
        <w:rPr>
          <w:sz w:val="28"/>
          <w:szCs w:val="28"/>
        </w:rPr>
        <w:t>:</w:t>
      </w:r>
    </w:p>
    <w:p w:rsidR="00807065" w:rsidRPr="00837898" w:rsidRDefault="00871764" w:rsidP="00807065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07065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155C89" w:rsidRPr="00807065">
        <w:rPr>
          <w:sz w:val="28"/>
          <w:szCs w:val="28"/>
        </w:rPr>
        <w:t xml:space="preserve">«Обслуживание </w:t>
      </w:r>
      <w:r w:rsidR="00807065" w:rsidRPr="00807065">
        <w:rPr>
          <w:sz w:val="28"/>
          <w:szCs w:val="28"/>
        </w:rPr>
        <w:t>автотранспорта» в</w:t>
      </w:r>
      <w:r w:rsidR="00807065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07065">
        <w:rPr>
          <w:sz w:val="28"/>
          <w:szCs w:val="28"/>
        </w:rPr>
        <w:t xml:space="preserve">делается ссылка на </w:t>
      </w:r>
      <w:r w:rsidR="00807065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07065">
        <w:rPr>
          <w:sz w:val="28"/>
          <w:szCs w:val="28"/>
        </w:rPr>
        <w:t xml:space="preserve">отсутствует. Предлагаем по коду 4.9 описание </w:t>
      </w:r>
      <w:r w:rsidR="00807065" w:rsidRPr="00785B46">
        <w:rPr>
          <w:sz w:val="28"/>
          <w:szCs w:val="28"/>
        </w:rPr>
        <w:t>вида разрешенного использования земельного</w:t>
      </w:r>
      <w:r w:rsidR="00807065">
        <w:rPr>
          <w:sz w:val="28"/>
          <w:szCs w:val="28"/>
        </w:rPr>
        <w:t xml:space="preserve"> участка</w:t>
      </w:r>
      <w:r w:rsidR="00807065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871764" w:rsidRPr="00807065" w:rsidRDefault="00871764" w:rsidP="009A6E89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07065">
        <w:rPr>
          <w:sz w:val="28"/>
          <w:szCs w:val="28"/>
        </w:rPr>
        <w:lastRenderedPageBreak/>
        <w:t xml:space="preserve"> В </w:t>
      </w:r>
      <w:r w:rsidR="0023089E" w:rsidRPr="00807065">
        <w:rPr>
          <w:sz w:val="28"/>
          <w:szCs w:val="28"/>
        </w:rPr>
        <w:t>статье</w:t>
      </w:r>
      <w:r w:rsidR="00091F03" w:rsidRPr="00807065">
        <w:rPr>
          <w:sz w:val="28"/>
          <w:szCs w:val="28"/>
        </w:rPr>
        <w:t xml:space="preserve"> 55 «</w:t>
      </w:r>
      <w:r w:rsidR="0023089E" w:rsidRPr="00807065">
        <w:rPr>
          <w:sz w:val="28"/>
          <w:szCs w:val="28"/>
        </w:rPr>
        <w:t>Зона производственно-коммунальных объектов I-II классов опасности (П-1)</w:t>
      </w:r>
      <w:r w:rsidR="00091F03" w:rsidRPr="00807065">
        <w:rPr>
          <w:sz w:val="28"/>
          <w:szCs w:val="28"/>
        </w:rPr>
        <w:t>»</w:t>
      </w:r>
      <w:r w:rsidRPr="00807065">
        <w:rPr>
          <w:sz w:val="28"/>
          <w:szCs w:val="28"/>
        </w:rPr>
        <w:t>:</w:t>
      </w:r>
    </w:p>
    <w:p w:rsidR="00807065" w:rsidRPr="00837898" w:rsidRDefault="00EB6397" w:rsidP="00807065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07065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8645D9" w:rsidRPr="00807065">
        <w:rPr>
          <w:sz w:val="28"/>
          <w:szCs w:val="28"/>
        </w:rPr>
        <w:t xml:space="preserve">«Обслуживание </w:t>
      </w:r>
      <w:r w:rsidR="00807065" w:rsidRPr="00807065">
        <w:rPr>
          <w:sz w:val="28"/>
          <w:szCs w:val="28"/>
        </w:rPr>
        <w:t>автотранспорта» в</w:t>
      </w:r>
      <w:r w:rsidR="00807065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07065">
        <w:rPr>
          <w:sz w:val="28"/>
          <w:szCs w:val="28"/>
        </w:rPr>
        <w:t xml:space="preserve">делается ссылка на </w:t>
      </w:r>
      <w:r w:rsidR="00807065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07065">
        <w:rPr>
          <w:sz w:val="28"/>
          <w:szCs w:val="28"/>
        </w:rPr>
        <w:t xml:space="preserve">отсутствует. Предлагаем по коду 4.9 описание </w:t>
      </w:r>
      <w:r w:rsidR="00807065" w:rsidRPr="00785B46">
        <w:rPr>
          <w:sz w:val="28"/>
          <w:szCs w:val="28"/>
        </w:rPr>
        <w:t>вида разрешенного использования земельного</w:t>
      </w:r>
      <w:r w:rsidR="00807065">
        <w:rPr>
          <w:sz w:val="28"/>
          <w:szCs w:val="28"/>
        </w:rPr>
        <w:t xml:space="preserve"> участка</w:t>
      </w:r>
      <w:r w:rsidR="00807065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367CD8" w:rsidRPr="00807065" w:rsidRDefault="00367CD8" w:rsidP="00280D1F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07065">
        <w:rPr>
          <w:sz w:val="28"/>
          <w:szCs w:val="28"/>
        </w:rPr>
        <w:t xml:space="preserve">В </w:t>
      </w:r>
      <w:bookmarkStart w:id="2" w:name="_Toc322528191"/>
      <w:bookmarkStart w:id="3" w:name="_Toc325383421"/>
      <w:bookmarkStart w:id="4" w:name="_Toc326743689"/>
      <w:r w:rsidR="00560BDA" w:rsidRPr="00807065">
        <w:rPr>
          <w:sz w:val="28"/>
          <w:szCs w:val="28"/>
        </w:rPr>
        <w:t>статье</w:t>
      </w:r>
      <w:r w:rsidR="00091F03" w:rsidRPr="00807065">
        <w:rPr>
          <w:sz w:val="28"/>
          <w:szCs w:val="28"/>
        </w:rPr>
        <w:t xml:space="preserve"> 56 «</w:t>
      </w:r>
      <w:r w:rsidR="00560BDA" w:rsidRPr="00807065">
        <w:rPr>
          <w:sz w:val="28"/>
          <w:szCs w:val="28"/>
        </w:rPr>
        <w:t xml:space="preserve">Зона производственно-коммунальных объектов </w:t>
      </w:r>
      <w:r w:rsidR="00560BDA" w:rsidRPr="00807065">
        <w:rPr>
          <w:iCs/>
          <w:sz w:val="28"/>
          <w:szCs w:val="28"/>
          <w:lang w:val="en-US"/>
        </w:rPr>
        <w:t>III</w:t>
      </w:r>
      <w:r w:rsidR="00560BDA" w:rsidRPr="00807065">
        <w:rPr>
          <w:iCs/>
          <w:sz w:val="28"/>
          <w:szCs w:val="28"/>
        </w:rPr>
        <w:t xml:space="preserve"> класса </w:t>
      </w:r>
      <w:r w:rsidR="00560BDA" w:rsidRPr="00807065">
        <w:rPr>
          <w:sz w:val="28"/>
          <w:szCs w:val="28"/>
        </w:rPr>
        <w:t>опасности</w:t>
      </w:r>
      <w:r w:rsidR="00560BDA" w:rsidRPr="00807065">
        <w:rPr>
          <w:iCs/>
          <w:sz w:val="28"/>
          <w:szCs w:val="28"/>
        </w:rPr>
        <w:t xml:space="preserve"> (</w:t>
      </w:r>
      <w:r w:rsidR="00560BDA" w:rsidRPr="00807065">
        <w:rPr>
          <w:sz w:val="28"/>
          <w:szCs w:val="28"/>
        </w:rPr>
        <w:t>П-2)</w:t>
      </w:r>
      <w:bookmarkEnd w:id="2"/>
      <w:bookmarkEnd w:id="3"/>
      <w:bookmarkEnd w:id="4"/>
      <w:r w:rsidR="00091F03" w:rsidRPr="00807065">
        <w:rPr>
          <w:sz w:val="28"/>
          <w:szCs w:val="28"/>
        </w:rPr>
        <w:t>»</w:t>
      </w:r>
      <w:r w:rsidRPr="00807065">
        <w:rPr>
          <w:sz w:val="28"/>
          <w:szCs w:val="28"/>
        </w:rPr>
        <w:t>:</w:t>
      </w:r>
    </w:p>
    <w:p w:rsidR="008645D9" w:rsidRPr="00807065" w:rsidRDefault="00367CD8" w:rsidP="00807065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645D9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8645D9" w:rsidRPr="00271F8A">
        <w:rPr>
          <w:sz w:val="28"/>
          <w:szCs w:val="28"/>
        </w:rPr>
        <w:t xml:space="preserve">«Обслуживание </w:t>
      </w:r>
      <w:r w:rsidR="00807065" w:rsidRPr="00271F8A">
        <w:rPr>
          <w:sz w:val="28"/>
          <w:szCs w:val="28"/>
        </w:rPr>
        <w:t>автотранспорта»</w:t>
      </w:r>
      <w:r w:rsidR="00807065">
        <w:rPr>
          <w:sz w:val="28"/>
          <w:szCs w:val="28"/>
        </w:rPr>
        <w:t xml:space="preserve"> </w:t>
      </w:r>
      <w:r w:rsidR="00807065" w:rsidRPr="00785B46">
        <w:rPr>
          <w:sz w:val="28"/>
          <w:szCs w:val="28"/>
        </w:rPr>
        <w:t>в</w:t>
      </w:r>
      <w:r w:rsidR="00807065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07065">
        <w:rPr>
          <w:sz w:val="28"/>
          <w:szCs w:val="28"/>
        </w:rPr>
        <w:t xml:space="preserve">делается ссылка на </w:t>
      </w:r>
      <w:r w:rsidR="00807065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07065">
        <w:rPr>
          <w:sz w:val="28"/>
          <w:szCs w:val="28"/>
        </w:rPr>
        <w:t xml:space="preserve">отсутствует. Предлагаем по коду 4.9 описание </w:t>
      </w:r>
      <w:r w:rsidR="00807065" w:rsidRPr="00785B46">
        <w:rPr>
          <w:sz w:val="28"/>
          <w:szCs w:val="28"/>
        </w:rPr>
        <w:t>вида разрешенного использования земельного</w:t>
      </w:r>
      <w:r w:rsidR="00807065">
        <w:rPr>
          <w:sz w:val="28"/>
          <w:szCs w:val="28"/>
        </w:rPr>
        <w:t xml:space="preserve"> участка</w:t>
      </w:r>
      <w:r w:rsidR="00807065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367CD8" w:rsidRPr="008645D9" w:rsidRDefault="00367CD8" w:rsidP="00550A2F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8645D9">
        <w:rPr>
          <w:sz w:val="28"/>
          <w:szCs w:val="28"/>
        </w:rPr>
        <w:t xml:space="preserve">В </w:t>
      </w:r>
      <w:bookmarkStart w:id="5" w:name="_Toc322528192"/>
      <w:bookmarkStart w:id="6" w:name="_Toc326743690"/>
      <w:r w:rsidR="00F42629" w:rsidRPr="008645D9">
        <w:rPr>
          <w:bCs/>
          <w:sz w:val="28"/>
          <w:szCs w:val="28"/>
        </w:rPr>
        <w:t>статье</w:t>
      </w:r>
      <w:r w:rsidR="00091F03" w:rsidRPr="008645D9">
        <w:rPr>
          <w:bCs/>
          <w:sz w:val="28"/>
          <w:szCs w:val="28"/>
        </w:rPr>
        <w:t xml:space="preserve"> 57</w:t>
      </w:r>
      <w:bookmarkEnd w:id="5"/>
      <w:r w:rsidR="00091F03" w:rsidRPr="008645D9">
        <w:rPr>
          <w:bCs/>
          <w:sz w:val="28"/>
          <w:szCs w:val="28"/>
        </w:rPr>
        <w:t xml:space="preserve"> «</w:t>
      </w:r>
      <w:r w:rsidR="00F42629" w:rsidRPr="008645D9">
        <w:rPr>
          <w:bCs/>
          <w:sz w:val="28"/>
          <w:szCs w:val="28"/>
        </w:rPr>
        <w:t xml:space="preserve">Зона производственно-коммунальных объектов </w:t>
      </w:r>
      <w:r w:rsidR="00F42629" w:rsidRPr="008645D9">
        <w:rPr>
          <w:bCs/>
          <w:sz w:val="28"/>
          <w:szCs w:val="28"/>
          <w:lang w:val="en-US"/>
        </w:rPr>
        <w:t>IV</w:t>
      </w:r>
      <w:r w:rsidR="00F42629" w:rsidRPr="008645D9">
        <w:rPr>
          <w:bCs/>
          <w:sz w:val="28"/>
          <w:szCs w:val="28"/>
        </w:rPr>
        <w:t>-</w:t>
      </w:r>
      <w:r w:rsidR="00F42629" w:rsidRPr="008645D9">
        <w:rPr>
          <w:bCs/>
          <w:sz w:val="28"/>
          <w:szCs w:val="28"/>
          <w:lang w:val="en-US"/>
        </w:rPr>
        <w:t>V</w:t>
      </w:r>
      <w:r w:rsidR="00F42629" w:rsidRPr="008645D9">
        <w:rPr>
          <w:bCs/>
          <w:sz w:val="28"/>
          <w:szCs w:val="28"/>
        </w:rPr>
        <w:t xml:space="preserve"> классов опасности (П-3)</w:t>
      </w:r>
      <w:bookmarkEnd w:id="6"/>
      <w:r w:rsidR="00091F03" w:rsidRPr="008645D9">
        <w:rPr>
          <w:bCs/>
          <w:sz w:val="28"/>
          <w:szCs w:val="28"/>
        </w:rPr>
        <w:t>»</w:t>
      </w:r>
      <w:r w:rsidRPr="008645D9">
        <w:rPr>
          <w:sz w:val="28"/>
          <w:szCs w:val="28"/>
        </w:rPr>
        <w:t>:</w:t>
      </w:r>
    </w:p>
    <w:p w:rsidR="00760126" w:rsidRPr="00837898" w:rsidRDefault="00F4108C" w:rsidP="00760126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60126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2251D6" w:rsidRPr="00760126">
        <w:rPr>
          <w:sz w:val="28"/>
          <w:szCs w:val="28"/>
        </w:rPr>
        <w:t xml:space="preserve">«Обслуживание автотранспорта» </w:t>
      </w:r>
      <w:r w:rsidR="00760126" w:rsidRPr="00785B46">
        <w:rPr>
          <w:sz w:val="28"/>
          <w:szCs w:val="28"/>
        </w:rPr>
        <w:t>в</w:t>
      </w:r>
      <w:r w:rsidR="00760126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760126">
        <w:rPr>
          <w:sz w:val="28"/>
          <w:szCs w:val="28"/>
        </w:rPr>
        <w:t xml:space="preserve">делается ссылка на </w:t>
      </w:r>
      <w:r w:rsidR="00760126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760126">
        <w:rPr>
          <w:sz w:val="28"/>
          <w:szCs w:val="28"/>
        </w:rPr>
        <w:t xml:space="preserve">отсутствует. Предлагаем по коду 4.9 описание </w:t>
      </w:r>
      <w:r w:rsidR="00760126" w:rsidRPr="00785B46">
        <w:rPr>
          <w:sz w:val="28"/>
          <w:szCs w:val="28"/>
        </w:rPr>
        <w:t>вида разрешенного использования земельного</w:t>
      </w:r>
      <w:r w:rsidR="00760126">
        <w:rPr>
          <w:sz w:val="28"/>
          <w:szCs w:val="28"/>
        </w:rPr>
        <w:t xml:space="preserve"> участка</w:t>
      </w:r>
      <w:r w:rsidR="00760126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4A6A56" w:rsidRPr="00760126" w:rsidRDefault="00760126" w:rsidP="00122513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6.7 </w:t>
      </w:r>
      <w:r>
        <w:rPr>
          <w:sz w:val="28"/>
          <w:szCs w:val="28"/>
        </w:rPr>
        <w:t>«Э</w:t>
      </w:r>
      <w:r w:rsidRPr="00B16EDC">
        <w:rPr>
          <w:sz w:val="28"/>
          <w:szCs w:val="28"/>
        </w:rPr>
        <w:t>нергетика</w:t>
      </w:r>
      <w:r>
        <w:rPr>
          <w:sz w:val="28"/>
          <w:szCs w:val="28"/>
        </w:rPr>
        <w:t>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3.1. В указанном разделе код 3.1 с указанием наименования вида разрешенного использования земельного участка и его описанием </w:t>
      </w:r>
      <w:r>
        <w:rPr>
          <w:sz w:val="28"/>
          <w:szCs w:val="28"/>
        </w:rPr>
        <w:t>отсутствует. Предлагаем по коду 6.7. описание</w:t>
      </w:r>
      <w:r w:rsidR="000265F6" w:rsidRPr="00760126">
        <w:rPr>
          <w:sz w:val="28"/>
          <w:szCs w:val="28"/>
        </w:rPr>
        <w:t xml:space="preserve"> вида разрешенного </w:t>
      </w:r>
      <w:r w:rsidR="000265F6" w:rsidRPr="00760126">
        <w:rPr>
          <w:sz w:val="28"/>
          <w:szCs w:val="28"/>
        </w:rPr>
        <w:lastRenderedPageBreak/>
        <w:t xml:space="preserve">использования земельного участка </w:t>
      </w:r>
      <w:r>
        <w:rPr>
          <w:sz w:val="28"/>
          <w:szCs w:val="28"/>
        </w:rPr>
        <w:t>изложить в</w:t>
      </w:r>
      <w:r w:rsidR="00DC325D" w:rsidRPr="00760126">
        <w:rPr>
          <w:sz w:val="28"/>
          <w:szCs w:val="28"/>
        </w:rPr>
        <w:t xml:space="preserve"> следующе</w:t>
      </w:r>
      <w:r>
        <w:rPr>
          <w:sz w:val="28"/>
          <w:szCs w:val="28"/>
        </w:rPr>
        <w:t>й редакции</w:t>
      </w:r>
      <w:r w:rsidR="00DC325D" w:rsidRPr="00760126">
        <w:rPr>
          <w:sz w:val="28"/>
          <w:szCs w:val="28"/>
        </w:rPr>
        <w:t>: «</w:t>
      </w:r>
      <w:r w:rsidR="004A6A56" w:rsidRPr="00760126">
        <w:rPr>
          <w:sz w:val="28"/>
          <w:szCs w:val="28"/>
        </w:rPr>
        <w:t xml:space="preserve"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 (линий электропередач, трансформаторных подстанций)». </w:t>
      </w:r>
    </w:p>
    <w:p w:rsidR="00367CD8" w:rsidRPr="004A6A56" w:rsidRDefault="00077155" w:rsidP="004A6A56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A6A56">
        <w:rPr>
          <w:sz w:val="28"/>
          <w:szCs w:val="28"/>
        </w:rPr>
        <w:t xml:space="preserve">В </w:t>
      </w:r>
      <w:bookmarkStart w:id="7" w:name="_Toc325383423"/>
      <w:bookmarkStart w:id="8" w:name="_Toc326743692"/>
      <w:r w:rsidR="006E5DFD" w:rsidRPr="004A6A56">
        <w:rPr>
          <w:bCs/>
          <w:sz w:val="28"/>
          <w:szCs w:val="28"/>
        </w:rPr>
        <w:t>статье</w:t>
      </w:r>
      <w:r w:rsidR="00091F03" w:rsidRPr="004A6A56">
        <w:rPr>
          <w:bCs/>
          <w:sz w:val="28"/>
          <w:szCs w:val="28"/>
        </w:rPr>
        <w:t xml:space="preserve"> 58 «</w:t>
      </w:r>
      <w:r w:rsidR="006E5DFD" w:rsidRPr="004A6A56">
        <w:rPr>
          <w:bCs/>
          <w:sz w:val="28"/>
          <w:szCs w:val="28"/>
        </w:rPr>
        <w:t>Зона сооружений и коммуникаций автомобильного транспорта (ИТ-1)</w:t>
      </w:r>
      <w:bookmarkEnd w:id="7"/>
      <w:bookmarkEnd w:id="8"/>
      <w:r w:rsidR="00091F03" w:rsidRPr="004A6A56">
        <w:rPr>
          <w:bCs/>
          <w:sz w:val="28"/>
          <w:szCs w:val="28"/>
        </w:rPr>
        <w:t>»</w:t>
      </w:r>
      <w:r w:rsidRPr="004A6A56">
        <w:rPr>
          <w:sz w:val="28"/>
          <w:szCs w:val="28"/>
        </w:rPr>
        <w:t>:</w:t>
      </w:r>
    </w:p>
    <w:p w:rsidR="00BD0418" w:rsidRPr="008112D0" w:rsidRDefault="00077155" w:rsidP="008112D0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0418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BD0418" w:rsidRPr="00271F8A">
        <w:rPr>
          <w:sz w:val="28"/>
          <w:szCs w:val="28"/>
        </w:rPr>
        <w:t>«Обслуживание автотранспорта»</w:t>
      </w:r>
      <w:r w:rsidR="00BD0418">
        <w:rPr>
          <w:sz w:val="28"/>
          <w:szCs w:val="28"/>
        </w:rPr>
        <w:t xml:space="preserve"> </w:t>
      </w:r>
      <w:r w:rsidR="008112D0" w:rsidRPr="00785B46">
        <w:rPr>
          <w:sz w:val="28"/>
          <w:szCs w:val="28"/>
        </w:rPr>
        <w:t>в</w:t>
      </w:r>
      <w:r w:rsidR="008112D0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8112D0">
        <w:rPr>
          <w:sz w:val="28"/>
          <w:szCs w:val="28"/>
        </w:rPr>
        <w:t xml:space="preserve">делается ссылка на </w:t>
      </w:r>
      <w:r w:rsidR="008112D0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8112D0">
        <w:rPr>
          <w:sz w:val="28"/>
          <w:szCs w:val="28"/>
        </w:rPr>
        <w:t xml:space="preserve">отсутствует. Предлагаем по коду 4.9 описание </w:t>
      </w:r>
      <w:r w:rsidR="008112D0" w:rsidRPr="00785B46">
        <w:rPr>
          <w:sz w:val="28"/>
          <w:szCs w:val="28"/>
        </w:rPr>
        <w:t>вида разрешенного использования земельного</w:t>
      </w:r>
      <w:r w:rsidR="008112D0">
        <w:rPr>
          <w:sz w:val="28"/>
          <w:szCs w:val="28"/>
        </w:rPr>
        <w:t xml:space="preserve"> участка</w:t>
      </w:r>
      <w:r w:rsidR="008112D0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077155" w:rsidRPr="00BD0418" w:rsidRDefault="00077155" w:rsidP="00356CF5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BD0418">
        <w:rPr>
          <w:sz w:val="28"/>
          <w:szCs w:val="28"/>
        </w:rPr>
        <w:t xml:space="preserve">В </w:t>
      </w:r>
      <w:bookmarkStart w:id="9" w:name="_Toc325383424"/>
      <w:bookmarkStart w:id="10" w:name="_Toc326743693"/>
      <w:r w:rsidR="006E61FA" w:rsidRPr="00BD0418">
        <w:rPr>
          <w:sz w:val="28"/>
          <w:szCs w:val="28"/>
        </w:rPr>
        <w:t>с</w:t>
      </w:r>
      <w:r w:rsidR="006E61FA" w:rsidRPr="00BD0418">
        <w:rPr>
          <w:bCs/>
          <w:sz w:val="28"/>
          <w:szCs w:val="28"/>
        </w:rPr>
        <w:t>татье</w:t>
      </w:r>
      <w:r w:rsidR="00091F03" w:rsidRPr="00BD0418">
        <w:rPr>
          <w:bCs/>
          <w:sz w:val="28"/>
          <w:szCs w:val="28"/>
        </w:rPr>
        <w:t xml:space="preserve"> 59 «</w:t>
      </w:r>
      <w:r w:rsidR="006E61FA" w:rsidRPr="00BD0418">
        <w:rPr>
          <w:bCs/>
          <w:sz w:val="28"/>
          <w:szCs w:val="28"/>
        </w:rPr>
        <w:t>Зона сооружений и коммуникаций железнодорожного транспорта (ИТ-2)</w:t>
      </w:r>
      <w:bookmarkEnd w:id="9"/>
      <w:bookmarkEnd w:id="10"/>
      <w:r w:rsidR="00091F03" w:rsidRPr="00BD0418">
        <w:rPr>
          <w:bCs/>
          <w:sz w:val="28"/>
          <w:szCs w:val="28"/>
        </w:rPr>
        <w:t>»</w:t>
      </w:r>
      <w:r w:rsidRPr="00BD0418">
        <w:rPr>
          <w:sz w:val="28"/>
          <w:szCs w:val="28"/>
        </w:rPr>
        <w:t>:</w:t>
      </w:r>
    </w:p>
    <w:p w:rsidR="00362C9F" w:rsidRPr="00837898" w:rsidRDefault="00077155" w:rsidP="00362C9F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62C9F">
        <w:rPr>
          <w:sz w:val="28"/>
          <w:szCs w:val="28"/>
        </w:rPr>
        <w:t>В разделе «</w:t>
      </w:r>
      <w:r w:rsidR="00830C93" w:rsidRPr="00362C9F">
        <w:rPr>
          <w:sz w:val="28"/>
          <w:szCs w:val="28"/>
        </w:rPr>
        <w:t>Вспомогательные виды разрешенного использования</w:t>
      </w:r>
      <w:r w:rsidRPr="00362C9F">
        <w:rPr>
          <w:sz w:val="28"/>
          <w:szCs w:val="28"/>
        </w:rPr>
        <w:t xml:space="preserve">» по коду 4.9 </w:t>
      </w:r>
      <w:r w:rsidR="00BD0418" w:rsidRPr="00362C9F">
        <w:rPr>
          <w:sz w:val="28"/>
          <w:szCs w:val="28"/>
        </w:rPr>
        <w:t xml:space="preserve">«Обслуживание </w:t>
      </w:r>
      <w:r w:rsidR="00362C9F" w:rsidRPr="00362C9F">
        <w:rPr>
          <w:sz w:val="28"/>
          <w:szCs w:val="28"/>
        </w:rPr>
        <w:t>автотранспорта» в</w:t>
      </w:r>
      <w:r w:rsidR="00362C9F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362C9F">
        <w:rPr>
          <w:sz w:val="28"/>
          <w:szCs w:val="28"/>
        </w:rPr>
        <w:t xml:space="preserve">делается ссылка на </w:t>
      </w:r>
      <w:r w:rsidR="00362C9F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362C9F">
        <w:rPr>
          <w:sz w:val="28"/>
          <w:szCs w:val="28"/>
        </w:rPr>
        <w:t xml:space="preserve">отсутствует. Предлагаем по коду 4.9 описание </w:t>
      </w:r>
      <w:r w:rsidR="00362C9F" w:rsidRPr="00785B46">
        <w:rPr>
          <w:sz w:val="28"/>
          <w:szCs w:val="28"/>
        </w:rPr>
        <w:t>вида разрешенного использования земельного</w:t>
      </w:r>
      <w:r w:rsidR="00362C9F">
        <w:rPr>
          <w:sz w:val="28"/>
          <w:szCs w:val="28"/>
        </w:rPr>
        <w:t xml:space="preserve"> участка</w:t>
      </w:r>
      <w:r w:rsidR="00362C9F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077155" w:rsidRPr="00362C9F" w:rsidRDefault="00077155" w:rsidP="004E37D2">
      <w:pPr>
        <w:pStyle w:val="a3"/>
        <w:numPr>
          <w:ilvl w:val="1"/>
          <w:numId w:val="3"/>
        </w:numPr>
        <w:autoSpaceDE w:val="0"/>
        <w:autoSpaceDN w:val="0"/>
        <w:adjustRightInd w:val="0"/>
        <w:ind w:hanging="858"/>
        <w:jc w:val="both"/>
        <w:rPr>
          <w:bCs/>
          <w:sz w:val="28"/>
          <w:szCs w:val="28"/>
        </w:rPr>
      </w:pPr>
      <w:r w:rsidRPr="00362C9F">
        <w:rPr>
          <w:sz w:val="28"/>
          <w:szCs w:val="28"/>
        </w:rPr>
        <w:t xml:space="preserve">В </w:t>
      </w:r>
      <w:bookmarkStart w:id="11" w:name="_Toc325383425"/>
      <w:bookmarkStart w:id="12" w:name="_Toc326743694"/>
      <w:r w:rsidR="00394752" w:rsidRPr="00362C9F">
        <w:rPr>
          <w:bCs/>
          <w:sz w:val="28"/>
          <w:szCs w:val="28"/>
        </w:rPr>
        <w:t>статье</w:t>
      </w:r>
      <w:r w:rsidR="00091F03" w:rsidRPr="00362C9F">
        <w:rPr>
          <w:bCs/>
          <w:sz w:val="28"/>
          <w:szCs w:val="28"/>
        </w:rPr>
        <w:t xml:space="preserve"> 60 «</w:t>
      </w:r>
      <w:r w:rsidR="00394752" w:rsidRPr="00362C9F">
        <w:rPr>
          <w:bCs/>
          <w:sz w:val="28"/>
          <w:szCs w:val="28"/>
        </w:rPr>
        <w:t>Зона улично-дорожной сети (ИТ-3)</w:t>
      </w:r>
      <w:bookmarkEnd w:id="11"/>
      <w:bookmarkEnd w:id="12"/>
      <w:r w:rsidR="00091F03" w:rsidRPr="00362C9F">
        <w:rPr>
          <w:bCs/>
          <w:sz w:val="28"/>
          <w:szCs w:val="28"/>
        </w:rPr>
        <w:t>»</w:t>
      </w:r>
      <w:r w:rsidRPr="00362C9F">
        <w:rPr>
          <w:sz w:val="28"/>
          <w:szCs w:val="28"/>
        </w:rPr>
        <w:t>:</w:t>
      </w:r>
    </w:p>
    <w:p w:rsidR="00362C9F" w:rsidRPr="00837898" w:rsidRDefault="00077155" w:rsidP="00362C9F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62C9F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BD0418" w:rsidRPr="00362C9F">
        <w:rPr>
          <w:sz w:val="28"/>
          <w:szCs w:val="28"/>
        </w:rPr>
        <w:t xml:space="preserve">«Обслуживание </w:t>
      </w:r>
      <w:r w:rsidR="00362C9F" w:rsidRPr="00362C9F">
        <w:rPr>
          <w:sz w:val="28"/>
          <w:szCs w:val="28"/>
        </w:rPr>
        <w:t>автотранспорта» в</w:t>
      </w:r>
      <w:r w:rsidR="00362C9F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362C9F">
        <w:rPr>
          <w:sz w:val="28"/>
          <w:szCs w:val="28"/>
        </w:rPr>
        <w:t xml:space="preserve">делается ссылка на </w:t>
      </w:r>
      <w:r w:rsidR="00362C9F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362C9F">
        <w:rPr>
          <w:sz w:val="28"/>
          <w:szCs w:val="28"/>
        </w:rPr>
        <w:t xml:space="preserve">отсутствует. Предлагаем по коду 4.9 описание </w:t>
      </w:r>
      <w:r w:rsidR="00362C9F" w:rsidRPr="00785B46">
        <w:rPr>
          <w:sz w:val="28"/>
          <w:szCs w:val="28"/>
        </w:rPr>
        <w:t>вида разрешенного использования земельного</w:t>
      </w:r>
      <w:r w:rsidR="00362C9F">
        <w:rPr>
          <w:sz w:val="28"/>
          <w:szCs w:val="28"/>
        </w:rPr>
        <w:t xml:space="preserve"> участка</w:t>
      </w:r>
      <w:r w:rsidR="00362C9F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077155" w:rsidRPr="00362C9F" w:rsidRDefault="00077155" w:rsidP="00107356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62C9F">
        <w:rPr>
          <w:sz w:val="28"/>
          <w:szCs w:val="28"/>
        </w:rPr>
        <w:lastRenderedPageBreak/>
        <w:t xml:space="preserve">В </w:t>
      </w:r>
      <w:bookmarkStart w:id="13" w:name="_Toc325383427"/>
      <w:bookmarkStart w:id="14" w:name="_Toc326743696"/>
      <w:r w:rsidR="00852A17" w:rsidRPr="00362C9F">
        <w:rPr>
          <w:sz w:val="28"/>
          <w:szCs w:val="28"/>
        </w:rPr>
        <w:t>статье</w:t>
      </w:r>
      <w:r w:rsidR="00091F03" w:rsidRPr="00362C9F">
        <w:rPr>
          <w:sz w:val="28"/>
          <w:szCs w:val="28"/>
        </w:rPr>
        <w:t xml:space="preserve"> 62 «</w:t>
      </w:r>
      <w:r w:rsidR="00852A17" w:rsidRPr="00362C9F">
        <w:rPr>
          <w:sz w:val="28"/>
          <w:szCs w:val="28"/>
        </w:rPr>
        <w:t>Зона сооружений и коммуникаций воздушного транспорта (ИТ-5)</w:t>
      </w:r>
      <w:bookmarkEnd w:id="13"/>
      <w:bookmarkEnd w:id="14"/>
      <w:r w:rsidR="00091F03" w:rsidRPr="00362C9F">
        <w:rPr>
          <w:sz w:val="28"/>
          <w:szCs w:val="28"/>
        </w:rPr>
        <w:t>»</w:t>
      </w:r>
      <w:r w:rsidRPr="00362C9F">
        <w:rPr>
          <w:sz w:val="28"/>
          <w:szCs w:val="28"/>
        </w:rPr>
        <w:t>:</w:t>
      </w:r>
    </w:p>
    <w:p w:rsidR="00337E02" w:rsidRPr="00837898" w:rsidRDefault="00077155" w:rsidP="00337E02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7E02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833411" w:rsidRPr="00337E02">
        <w:rPr>
          <w:sz w:val="28"/>
          <w:szCs w:val="28"/>
        </w:rPr>
        <w:t xml:space="preserve">«Обслуживание </w:t>
      </w:r>
      <w:r w:rsidR="00337E02" w:rsidRPr="00337E02">
        <w:rPr>
          <w:sz w:val="28"/>
          <w:szCs w:val="28"/>
        </w:rPr>
        <w:t>автотранспорта» в</w:t>
      </w:r>
      <w:r w:rsidR="00337E02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337E02">
        <w:rPr>
          <w:sz w:val="28"/>
          <w:szCs w:val="28"/>
        </w:rPr>
        <w:t xml:space="preserve">делается ссылка на </w:t>
      </w:r>
      <w:r w:rsidR="00337E02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337E02">
        <w:rPr>
          <w:sz w:val="28"/>
          <w:szCs w:val="28"/>
        </w:rPr>
        <w:t xml:space="preserve">отсутствует. Предлагаем по коду 4.9 описание </w:t>
      </w:r>
      <w:r w:rsidR="00337E02" w:rsidRPr="00785B46">
        <w:rPr>
          <w:sz w:val="28"/>
          <w:szCs w:val="28"/>
        </w:rPr>
        <w:t>вида разрешенного использования земельного</w:t>
      </w:r>
      <w:r w:rsidR="00337E02">
        <w:rPr>
          <w:sz w:val="28"/>
          <w:szCs w:val="28"/>
        </w:rPr>
        <w:t xml:space="preserve"> участка</w:t>
      </w:r>
      <w:r w:rsidR="00337E02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077155" w:rsidRPr="00337E02" w:rsidRDefault="00077155" w:rsidP="00CB6FE1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337E02">
        <w:rPr>
          <w:sz w:val="28"/>
          <w:szCs w:val="28"/>
        </w:rPr>
        <w:t xml:space="preserve">В </w:t>
      </w:r>
      <w:bookmarkStart w:id="15" w:name="_Toc322528190"/>
      <w:bookmarkStart w:id="16" w:name="_Toc325383420"/>
      <w:bookmarkStart w:id="17" w:name="_Toc326743688"/>
      <w:r w:rsidR="00852A17" w:rsidRPr="00337E02">
        <w:rPr>
          <w:bCs/>
          <w:sz w:val="28"/>
          <w:szCs w:val="28"/>
        </w:rPr>
        <w:t>статье</w:t>
      </w:r>
      <w:r w:rsidR="00091F03" w:rsidRPr="00337E02">
        <w:rPr>
          <w:bCs/>
          <w:sz w:val="28"/>
          <w:szCs w:val="28"/>
        </w:rPr>
        <w:t xml:space="preserve"> 63 «</w:t>
      </w:r>
      <w:r w:rsidR="00852A17" w:rsidRPr="00337E02">
        <w:rPr>
          <w:bCs/>
          <w:iCs/>
          <w:sz w:val="28"/>
          <w:szCs w:val="28"/>
        </w:rPr>
        <w:t>Зона природного ландшафта</w:t>
      </w:r>
      <w:r w:rsidR="00852A17" w:rsidRPr="00337E02">
        <w:rPr>
          <w:bCs/>
          <w:sz w:val="28"/>
          <w:szCs w:val="28"/>
        </w:rPr>
        <w:t xml:space="preserve"> (</w:t>
      </w:r>
      <w:r w:rsidR="00852A17" w:rsidRPr="00337E02">
        <w:rPr>
          <w:bCs/>
          <w:iCs/>
          <w:sz w:val="28"/>
          <w:szCs w:val="28"/>
        </w:rPr>
        <w:t>Р-1</w:t>
      </w:r>
      <w:r w:rsidR="00852A17" w:rsidRPr="00337E02">
        <w:rPr>
          <w:bCs/>
          <w:sz w:val="28"/>
          <w:szCs w:val="28"/>
        </w:rPr>
        <w:t>)</w:t>
      </w:r>
      <w:bookmarkEnd w:id="15"/>
      <w:bookmarkEnd w:id="16"/>
      <w:bookmarkEnd w:id="17"/>
      <w:r w:rsidR="00091F03" w:rsidRPr="00337E02">
        <w:rPr>
          <w:bCs/>
          <w:sz w:val="28"/>
          <w:szCs w:val="28"/>
        </w:rPr>
        <w:t>»</w:t>
      </w:r>
      <w:r w:rsidRPr="00337E02">
        <w:rPr>
          <w:sz w:val="28"/>
          <w:szCs w:val="28"/>
        </w:rPr>
        <w:t>:</w:t>
      </w:r>
    </w:p>
    <w:p w:rsidR="00337E02" w:rsidRPr="00837898" w:rsidRDefault="00077155" w:rsidP="00337E02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7E02">
        <w:rPr>
          <w:sz w:val="28"/>
          <w:szCs w:val="28"/>
        </w:rPr>
        <w:t>В разделе «</w:t>
      </w:r>
      <w:r w:rsidR="001E2EA4" w:rsidRPr="00337E02">
        <w:rPr>
          <w:sz w:val="28"/>
          <w:szCs w:val="28"/>
        </w:rPr>
        <w:t>Условно разрешенные виды использования</w:t>
      </w:r>
      <w:r w:rsidRPr="00337E02">
        <w:rPr>
          <w:sz w:val="28"/>
          <w:szCs w:val="28"/>
        </w:rPr>
        <w:t xml:space="preserve">» по коду 4.9 </w:t>
      </w:r>
      <w:r w:rsidR="00833411" w:rsidRPr="00337E02">
        <w:rPr>
          <w:sz w:val="28"/>
          <w:szCs w:val="28"/>
        </w:rPr>
        <w:t xml:space="preserve">«Обслуживание </w:t>
      </w:r>
      <w:r w:rsidR="00337E02" w:rsidRPr="00337E02">
        <w:rPr>
          <w:sz w:val="28"/>
          <w:szCs w:val="28"/>
        </w:rPr>
        <w:t>автотранспорта» в</w:t>
      </w:r>
      <w:r w:rsidR="00337E02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337E02">
        <w:rPr>
          <w:sz w:val="28"/>
          <w:szCs w:val="28"/>
        </w:rPr>
        <w:t xml:space="preserve">делается ссылка на </w:t>
      </w:r>
      <w:r w:rsidR="00337E02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337E02">
        <w:rPr>
          <w:sz w:val="28"/>
          <w:szCs w:val="28"/>
        </w:rPr>
        <w:t xml:space="preserve">отсутствует. Предлагаем по коду 4.9 описание </w:t>
      </w:r>
      <w:r w:rsidR="00337E02" w:rsidRPr="00785B46">
        <w:rPr>
          <w:sz w:val="28"/>
          <w:szCs w:val="28"/>
        </w:rPr>
        <w:t>вида разрешенного использования земельного</w:t>
      </w:r>
      <w:r w:rsidR="00337E02">
        <w:rPr>
          <w:sz w:val="28"/>
          <w:szCs w:val="28"/>
        </w:rPr>
        <w:t xml:space="preserve"> участка</w:t>
      </w:r>
      <w:r w:rsidR="00337E02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077155" w:rsidRPr="00337E02" w:rsidRDefault="00077155" w:rsidP="005874F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7E02">
        <w:rPr>
          <w:sz w:val="28"/>
          <w:szCs w:val="28"/>
        </w:rPr>
        <w:t xml:space="preserve">В </w:t>
      </w:r>
      <w:r w:rsidR="00DA685A" w:rsidRPr="00337E02">
        <w:rPr>
          <w:sz w:val="28"/>
          <w:szCs w:val="28"/>
        </w:rPr>
        <w:t>статье</w:t>
      </w:r>
      <w:r w:rsidR="00091F03" w:rsidRPr="00337E02">
        <w:rPr>
          <w:sz w:val="28"/>
          <w:szCs w:val="28"/>
        </w:rPr>
        <w:t xml:space="preserve"> 64 «</w:t>
      </w:r>
      <w:r w:rsidR="00DA685A" w:rsidRPr="00337E02">
        <w:rPr>
          <w:sz w:val="28"/>
          <w:szCs w:val="28"/>
        </w:rPr>
        <w:t>Зона скверов, парков, городских садов (Р-2)</w:t>
      </w:r>
      <w:r w:rsidR="00091F03" w:rsidRPr="00337E02">
        <w:rPr>
          <w:sz w:val="28"/>
          <w:szCs w:val="28"/>
        </w:rPr>
        <w:t>»</w:t>
      </w:r>
      <w:r w:rsidRPr="00337E02">
        <w:rPr>
          <w:sz w:val="28"/>
          <w:szCs w:val="28"/>
        </w:rPr>
        <w:t>:</w:t>
      </w:r>
    </w:p>
    <w:p w:rsidR="00833411" w:rsidRPr="00934D17" w:rsidRDefault="00077155" w:rsidP="00934D17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33411">
        <w:rPr>
          <w:sz w:val="28"/>
          <w:szCs w:val="28"/>
        </w:rPr>
        <w:t>В разделе «</w:t>
      </w:r>
      <w:r w:rsidR="001E2EA4" w:rsidRPr="00833411">
        <w:rPr>
          <w:sz w:val="28"/>
          <w:szCs w:val="28"/>
        </w:rPr>
        <w:t>Вспомогательные виды разрешенного использования</w:t>
      </w:r>
      <w:r w:rsidRPr="00833411">
        <w:rPr>
          <w:sz w:val="28"/>
          <w:szCs w:val="28"/>
        </w:rPr>
        <w:t xml:space="preserve">» по коду 4.9 </w:t>
      </w:r>
      <w:r w:rsidR="00833411" w:rsidRPr="00271F8A">
        <w:rPr>
          <w:sz w:val="28"/>
          <w:szCs w:val="28"/>
        </w:rPr>
        <w:t xml:space="preserve">«Обслуживание </w:t>
      </w:r>
      <w:r w:rsidR="00934D17" w:rsidRPr="00271F8A">
        <w:rPr>
          <w:sz w:val="28"/>
          <w:szCs w:val="28"/>
        </w:rPr>
        <w:t>автотранспорта»</w:t>
      </w:r>
      <w:r w:rsidR="00934D17">
        <w:rPr>
          <w:sz w:val="28"/>
          <w:szCs w:val="28"/>
        </w:rPr>
        <w:t xml:space="preserve"> </w:t>
      </w:r>
      <w:r w:rsidR="00934D17" w:rsidRPr="00785B46">
        <w:rPr>
          <w:sz w:val="28"/>
          <w:szCs w:val="28"/>
        </w:rPr>
        <w:t>в</w:t>
      </w:r>
      <w:r w:rsidR="00934D17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934D17">
        <w:rPr>
          <w:sz w:val="28"/>
          <w:szCs w:val="28"/>
        </w:rPr>
        <w:t xml:space="preserve">делается ссылка на </w:t>
      </w:r>
      <w:r w:rsidR="00934D17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934D17">
        <w:rPr>
          <w:sz w:val="28"/>
          <w:szCs w:val="28"/>
        </w:rPr>
        <w:t xml:space="preserve">отсутствует. Предлагаем по коду 4.9 описание </w:t>
      </w:r>
      <w:r w:rsidR="00934D17" w:rsidRPr="00785B46">
        <w:rPr>
          <w:sz w:val="28"/>
          <w:szCs w:val="28"/>
        </w:rPr>
        <w:t>вида разрешенного использования земельного</w:t>
      </w:r>
      <w:r w:rsidR="00934D17">
        <w:rPr>
          <w:sz w:val="28"/>
          <w:szCs w:val="28"/>
        </w:rPr>
        <w:t xml:space="preserve"> участка</w:t>
      </w:r>
      <w:r w:rsidR="00934D17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810A95" w:rsidRPr="00833411" w:rsidRDefault="00810A95" w:rsidP="00C67F17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833411">
        <w:rPr>
          <w:sz w:val="28"/>
          <w:szCs w:val="28"/>
        </w:rPr>
        <w:t xml:space="preserve">В </w:t>
      </w:r>
      <w:bookmarkStart w:id="18" w:name="_Toc326743700"/>
      <w:r w:rsidR="00DA685A" w:rsidRPr="00833411">
        <w:rPr>
          <w:bCs/>
          <w:sz w:val="28"/>
          <w:szCs w:val="28"/>
        </w:rPr>
        <w:t>статье</w:t>
      </w:r>
      <w:r w:rsidR="00091F03" w:rsidRPr="00833411">
        <w:rPr>
          <w:bCs/>
          <w:sz w:val="28"/>
          <w:szCs w:val="28"/>
        </w:rPr>
        <w:t xml:space="preserve"> 65 «</w:t>
      </w:r>
      <w:r w:rsidR="00DA685A" w:rsidRPr="00833411">
        <w:rPr>
          <w:bCs/>
          <w:sz w:val="28"/>
          <w:szCs w:val="28"/>
        </w:rPr>
        <w:t>Зона отдыха и оздоровления (Р-3)</w:t>
      </w:r>
      <w:bookmarkEnd w:id="18"/>
      <w:r w:rsidR="00091F03" w:rsidRPr="00833411">
        <w:rPr>
          <w:bCs/>
          <w:sz w:val="28"/>
          <w:szCs w:val="28"/>
        </w:rPr>
        <w:t>»</w:t>
      </w:r>
      <w:r w:rsidRPr="00833411">
        <w:rPr>
          <w:sz w:val="28"/>
          <w:szCs w:val="28"/>
        </w:rPr>
        <w:t>:</w:t>
      </w:r>
    </w:p>
    <w:p w:rsidR="00934D17" w:rsidRPr="00837898" w:rsidRDefault="00810A95" w:rsidP="00934D17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34D17">
        <w:rPr>
          <w:sz w:val="28"/>
          <w:szCs w:val="28"/>
        </w:rPr>
        <w:t>В разделе «</w:t>
      </w:r>
      <w:r w:rsidR="001E2EA4" w:rsidRPr="00934D17">
        <w:rPr>
          <w:sz w:val="28"/>
          <w:szCs w:val="28"/>
        </w:rPr>
        <w:t>Вспомогательные виды разрешенного использования</w:t>
      </w:r>
      <w:r w:rsidRPr="00934D17">
        <w:rPr>
          <w:sz w:val="28"/>
          <w:szCs w:val="28"/>
        </w:rPr>
        <w:t xml:space="preserve">» по коду 4.9 </w:t>
      </w:r>
      <w:r w:rsidR="00833411" w:rsidRPr="00934D17">
        <w:rPr>
          <w:sz w:val="28"/>
          <w:szCs w:val="28"/>
        </w:rPr>
        <w:t xml:space="preserve">«Обслуживание </w:t>
      </w:r>
      <w:r w:rsidR="00934D17" w:rsidRPr="00934D17">
        <w:rPr>
          <w:sz w:val="28"/>
          <w:szCs w:val="28"/>
        </w:rPr>
        <w:t>автотранспорта» в</w:t>
      </w:r>
      <w:r w:rsidR="00934D17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934D17">
        <w:rPr>
          <w:sz w:val="28"/>
          <w:szCs w:val="28"/>
        </w:rPr>
        <w:t xml:space="preserve">делается ссылка на </w:t>
      </w:r>
      <w:r w:rsidR="00934D17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934D17">
        <w:rPr>
          <w:sz w:val="28"/>
          <w:szCs w:val="28"/>
        </w:rPr>
        <w:t xml:space="preserve">отсутствует. Предлагаем по коду 4.9 описание </w:t>
      </w:r>
      <w:r w:rsidR="00934D17" w:rsidRPr="00785B46">
        <w:rPr>
          <w:sz w:val="28"/>
          <w:szCs w:val="28"/>
        </w:rPr>
        <w:t>вида разрешенного использования земельного</w:t>
      </w:r>
      <w:r w:rsidR="00934D17">
        <w:rPr>
          <w:sz w:val="28"/>
          <w:szCs w:val="28"/>
        </w:rPr>
        <w:t xml:space="preserve"> участка</w:t>
      </w:r>
      <w:r w:rsidR="00934D17" w:rsidRPr="00785B46">
        <w:rPr>
          <w:sz w:val="28"/>
          <w:szCs w:val="28"/>
        </w:rPr>
        <w:t xml:space="preserve"> изложить в </w:t>
      </w:r>
      <w:r w:rsidR="00934D17" w:rsidRPr="00785B46">
        <w:rPr>
          <w:sz w:val="28"/>
          <w:szCs w:val="28"/>
        </w:rPr>
        <w:lastRenderedPageBreak/>
        <w:t xml:space="preserve">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D97E88" w:rsidRPr="00934D17" w:rsidRDefault="00D97E88" w:rsidP="00775CEC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934D17">
        <w:rPr>
          <w:sz w:val="28"/>
          <w:szCs w:val="28"/>
        </w:rPr>
        <w:t xml:space="preserve">В </w:t>
      </w:r>
      <w:bookmarkStart w:id="19" w:name="_Toc326743705"/>
      <w:r w:rsidR="004B4109" w:rsidRPr="00934D17">
        <w:rPr>
          <w:bCs/>
          <w:sz w:val="28"/>
          <w:szCs w:val="28"/>
        </w:rPr>
        <w:t>статье</w:t>
      </w:r>
      <w:r w:rsidR="00091F03" w:rsidRPr="00934D17">
        <w:rPr>
          <w:bCs/>
          <w:sz w:val="28"/>
          <w:szCs w:val="28"/>
        </w:rPr>
        <w:t xml:space="preserve"> 67 «</w:t>
      </w:r>
      <w:r w:rsidR="004B4109" w:rsidRPr="00934D17">
        <w:rPr>
          <w:bCs/>
          <w:sz w:val="28"/>
          <w:szCs w:val="28"/>
        </w:rPr>
        <w:t>Зона кладбищ и крематориев (С-1)</w:t>
      </w:r>
      <w:bookmarkEnd w:id="19"/>
      <w:r w:rsidR="00091F03" w:rsidRPr="00934D17">
        <w:rPr>
          <w:bCs/>
          <w:sz w:val="28"/>
          <w:szCs w:val="28"/>
        </w:rPr>
        <w:t>»</w:t>
      </w:r>
      <w:r w:rsidRPr="00934D17">
        <w:rPr>
          <w:sz w:val="28"/>
          <w:szCs w:val="28"/>
        </w:rPr>
        <w:t>:</w:t>
      </w:r>
    </w:p>
    <w:p w:rsidR="00934D17" w:rsidRPr="00837898" w:rsidRDefault="00D97E88" w:rsidP="00934D17">
      <w:pPr>
        <w:pStyle w:val="a3"/>
        <w:numPr>
          <w:ilvl w:val="2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34D17">
        <w:rPr>
          <w:sz w:val="28"/>
          <w:szCs w:val="28"/>
        </w:rPr>
        <w:t>В разделе «</w:t>
      </w:r>
      <w:r w:rsidR="001E2EA4" w:rsidRPr="00934D17">
        <w:rPr>
          <w:sz w:val="28"/>
          <w:szCs w:val="28"/>
        </w:rPr>
        <w:t>Условно разрешенные виды использования</w:t>
      </w:r>
      <w:r w:rsidRPr="00934D17">
        <w:rPr>
          <w:sz w:val="28"/>
          <w:szCs w:val="28"/>
        </w:rPr>
        <w:t xml:space="preserve">» по коду 4.9 </w:t>
      </w:r>
      <w:r w:rsidR="00833411" w:rsidRPr="00934D17">
        <w:rPr>
          <w:sz w:val="28"/>
          <w:szCs w:val="28"/>
        </w:rPr>
        <w:t xml:space="preserve">«Обслуживание </w:t>
      </w:r>
      <w:r w:rsidR="00934D17" w:rsidRPr="00934D17">
        <w:rPr>
          <w:sz w:val="28"/>
          <w:szCs w:val="28"/>
        </w:rPr>
        <w:t>автотранспорта» в</w:t>
      </w:r>
      <w:r w:rsidR="00934D17" w:rsidRPr="00B16EDC">
        <w:rPr>
          <w:sz w:val="28"/>
          <w:szCs w:val="28"/>
        </w:rPr>
        <w:t xml:space="preserve"> описании вида разрешенного использования земельного участка </w:t>
      </w:r>
      <w:r w:rsidR="00934D17">
        <w:rPr>
          <w:sz w:val="28"/>
          <w:szCs w:val="28"/>
        </w:rPr>
        <w:t xml:space="preserve">делается ссылка на </w:t>
      </w:r>
      <w:r w:rsidR="00934D17" w:rsidRPr="00B16EDC">
        <w:rPr>
          <w:sz w:val="28"/>
          <w:szCs w:val="28"/>
        </w:rPr>
        <w:t xml:space="preserve">код 2.7.1. В указанном разделе код 2.7.1 с указанием наименования вида разрешенного использования земельного участка и его описанием </w:t>
      </w:r>
      <w:r w:rsidR="00934D17">
        <w:rPr>
          <w:sz w:val="28"/>
          <w:szCs w:val="28"/>
        </w:rPr>
        <w:t xml:space="preserve">отсутствует. Предлагаем по коду 4.9 описание </w:t>
      </w:r>
      <w:r w:rsidR="00934D17" w:rsidRPr="00785B46">
        <w:rPr>
          <w:sz w:val="28"/>
          <w:szCs w:val="28"/>
        </w:rPr>
        <w:t>вида разрешенного использования земельного</w:t>
      </w:r>
      <w:r w:rsidR="00934D17">
        <w:rPr>
          <w:sz w:val="28"/>
          <w:szCs w:val="28"/>
        </w:rPr>
        <w:t xml:space="preserve"> участка</w:t>
      </w:r>
      <w:r w:rsidR="00934D17" w:rsidRPr="00785B46">
        <w:rPr>
          <w:sz w:val="28"/>
          <w:szCs w:val="28"/>
        </w:rPr>
        <w:t xml:space="preserve"> изложить в следующей редакции: «Размещение постоянных или временных гаражей с несколькими стояночными местами, стоянок (парковок), гаражей, в том числе многоярусных (за исключением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моек)». </w:t>
      </w:r>
    </w:p>
    <w:p w:rsidR="00A8273B" w:rsidRDefault="00A8273B" w:rsidP="00A8273B">
      <w:pPr>
        <w:pStyle w:val="a3"/>
        <w:ind w:left="567"/>
        <w:jc w:val="both"/>
        <w:rPr>
          <w:sz w:val="28"/>
          <w:szCs w:val="28"/>
        </w:rPr>
      </w:pPr>
    </w:p>
    <w:p w:rsidR="00A70775" w:rsidRPr="001F62E6" w:rsidRDefault="00A70775" w:rsidP="00A8273B">
      <w:pPr>
        <w:pStyle w:val="a3"/>
        <w:ind w:left="0" w:firstLine="567"/>
        <w:jc w:val="both"/>
        <w:rPr>
          <w:sz w:val="28"/>
          <w:szCs w:val="28"/>
        </w:rPr>
      </w:pPr>
      <w:r w:rsidRPr="001F62E6"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от 30.09.2014 № 279, от 29.09.2015 № 356, от 22.03.2016 № 391, от 07.09.</w:t>
      </w:r>
      <w:r w:rsidR="00430B08" w:rsidRPr="001F62E6">
        <w:rPr>
          <w:sz w:val="28"/>
          <w:szCs w:val="28"/>
        </w:rPr>
        <w:t>201</w:t>
      </w:r>
      <w:bookmarkStart w:id="20" w:name="_GoBack"/>
      <w:bookmarkEnd w:id="20"/>
      <w:r w:rsidR="00430B08" w:rsidRPr="001F62E6">
        <w:rPr>
          <w:sz w:val="28"/>
          <w:szCs w:val="28"/>
        </w:rPr>
        <w:t xml:space="preserve">6 № 445, от 07.02.2017 № 60) </w:t>
      </w:r>
      <w:r w:rsidR="00A8273B">
        <w:rPr>
          <w:sz w:val="28"/>
          <w:szCs w:val="28"/>
        </w:rPr>
        <w:t>с учетом</w:t>
      </w:r>
      <w:r w:rsidR="001F62E6">
        <w:rPr>
          <w:sz w:val="28"/>
          <w:szCs w:val="28"/>
        </w:rPr>
        <w:t xml:space="preserve"> </w:t>
      </w:r>
      <w:r w:rsidR="000B2A7D">
        <w:rPr>
          <w:sz w:val="28"/>
          <w:szCs w:val="28"/>
        </w:rPr>
        <w:t xml:space="preserve">замечаний и предложений, изложенных в настоящем заключении. </w:t>
      </w:r>
    </w:p>
    <w:p w:rsidR="00A70775" w:rsidRPr="00B16EDC" w:rsidRDefault="00A70775" w:rsidP="00A70775">
      <w:pPr>
        <w:tabs>
          <w:tab w:val="left" w:pos="993"/>
        </w:tabs>
        <w:jc w:val="both"/>
        <w:rPr>
          <w:sz w:val="28"/>
          <w:szCs w:val="28"/>
        </w:rPr>
      </w:pPr>
    </w:p>
    <w:p w:rsidR="00B67081" w:rsidRPr="00B16EDC" w:rsidRDefault="00B67081" w:rsidP="00D97E88">
      <w:pPr>
        <w:tabs>
          <w:tab w:val="left" w:pos="993"/>
        </w:tabs>
        <w:jc w:val="both"/>
        <w:rPr>
          <w:sz w:val="28"/>
          <w:szCs w:val="28"/>
        </w:rPr>
      </w:pPr>
    </w:p>
    <w:p w:rsidR="006574EE" w:rsidRDefault="006574EE" w:rsidP="00871764">
      <w:pPr>
        <w:tabs>
          <w:tab w:val="left" w:pos="993"/>
        </w:tabs>
        <w:jc w:val="both"/>
        <w:rPr>
          <w:sz w:val="28"/>
          <w:szCs w:val="28"/>
        </w:rPr>
      </w:pPr>
    </w:p>
    <w:p w:rsidR="00FB789C" w:rsidRDefault="00FB789C" w:rsidP="00871764">
      <w:pPr>
        <w:tabs>
          <w:tab w:val="left" w:pos="993"/>
        </w:tabs>
        <w:jc w:val="both"/>
        <w:rPr>
          <w:sz w:val="28"/>
          <w:szCs w:val="28"/>
        </w:rPr>
      </w:pPr>
    </w:p>
    <w:p w:rsidR="00FB789C" w:rsidRPr="00B16EDC" w:rsidRDefault="00FB789C" w:rsidP="00871764">
      <w:pPr>
        <w:tabs>
          <w:tab w:val="left" w:pos="993"/>
        </w:tabs>
        <w:jc w:val="both"/>
        <w:rPr>
          <w:sz w:val="28"/>
          <w:szCs w:val="28"/>
        </w:rPr>
      </w:pPr>
    </w:p>
    <w:p w:rsidR="00D73D68" w:rsidRPr="00B16EDC" w:rsidRDefault="00AC2B06" w:rsidP="00D73D68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73D68" w:rsidRPr="00B16EDC">
        <w:rPr>
          <w:sz w:val="28"/>
          <w:szCs w:val="28"/>
        </w:rPr>
        <w:t>нспектор</w:t>
      </w:r>
      <w:r w:rsidR="00AA49C7" w:rsidRPr="00B16EDC">
        <w:rPr>
          <w:sz w:val="28"/>
          <w:szCs w:val="28"/>
        </w:rPr>
        <w:t xml:space="preserve"> </w:t>
      </w:r>
    </w:p>
    <w:p w:rsidR="0073512A" w:rsidRPr="00B16EDC" w:rsidRDefault="00D73D68" w:rsidP="00D73D68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>Счетно-контрольной палаты</w:t>
      </w:r>
    </w:p>
    <w:p w:rsidR="00005F08" w:rsidRPr="00B16EDC" w:rsidRDefault="0073512A" w:rsidP="0073512A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города Пыть-Яха                            </w:t>
      </w:r>
      <w:r w:rsidR="00D73D68" w:rsidRPr="00B16EDC">
        <w:rPr>
          <w:sz w:val="28"/>
          <w:szCs w:val="28"/>
        </w:rPr>
        <w:t xml:space="preserve">                                </w:t>
      </w:r>
      <w:r w:rsidR="00B16EDC">
        <w:rPr>
          <w:sz w:val="28"/>
          <w:szCs w:val="28"/>
        </w:rPr>
        <w:t xml:space="preserve">     </w:t>
      </w:r>
      <w:r w:rsidRPr="00B16EDC">
        <w:rPr>
          <w:sz w:val="28"/>
          <w:szCs w:val="28"/>
        </w:rPr>
        <w:t xml:space="preserve">                  </w:t>
      </w:r>
      <w:r w:rsidR="00AA49C7" w:rsidRPr="00B16EDC">
        <w:rPr>
          <w:sz w:val="28"/>
          <w:szCs w:val="28"/>
        </w:rPr>
        <w:t xml:space="preserve">   </w:t>
      </w:r>
      <w:r w:rsidR="00D73D68" w:rsidRPr="00B16EDC">
        <w:rPr>
          <w:sz w:val="28"/>
          <w:szCs w:val="28"/>
        </w:rPr>
        <w:t xml:space="preserve">  Г.Ф. Урубкова </w:t>
      </w:r>
    </w:p>
    <w:sectPr w:rsidR="00005F08" w:rsidRPr="00B16EDC" w:rsidSect="00077155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939" w:rsidRDefault="00732939" w:rsidP="00F651DF">
      <w:r>
        <w:separator/>
      </w:r>
    </w:p>
  </w:endnote>
  <w:endnote w:type="continuationSeparator" w:id="0">
    <w:p w:rsidR="00732939" w:rsidRDefault="00732939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4019406"/>
      <w:docPartObj>
        <w:docPartGallery w:val="Page Numbers (Bottom of Page)"/>
        <w:docPartUnique/>
      </w:docPartObj>
    </w:sdtPr>
    <w:sdtEndPr/>
    <w:sdtContent>
      <w:p w:rsidR="00077155" w:rsidRDefault="0007715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A7D">
          <w:rPr>
            <w:noProof/>
          </w:rPr>
          <w:t>7</w:t>
        </w:r>
        <w:r>
          <w:fldChar w:fldCharType="end"/>
        </w:r>
      </w:p>
    </w:sdtContent>
  </w:sdt>
  <w:p w:rsidR="00077155" w:rsidRDefault="000771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939" w:rsidRDefault="00732939" w:rsidP="00F651DF">
      <w:r>
        <w:separator/>
      </w:r>
    </w:p>
  </w:footnote>
  <w:footnote w:type="continuationSeparator" w:id="0">
    <w:p w:rsidR="00732939" w:rsidRDefault="00732939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A943063"/>
    <w:multiLevelType w:val="multilevel"/>
    <w:tmpl w:val="758A8EE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 w15:restartNumberingAfterBreak="0">
    <w:nsid w:val="6E7B3DC3"/>
    <w:multiLevelType w:val="hybridMultilevel"/>
    <w:tmpl w:val="1FC2B714"/>
    <w:lvl w:ilvl="0" w:tplc="4858D0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313E4B"/>
    <w:multiLevelType w:val="multilevel"/>
    <w:tmpl w:val="758A8EE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0265F6"/>
    <w:rsid w:val="0003065E"/>
    <w:rsid w:val="000441F6"/>
    <w:rsid w:val="00047C0D"/>
    <w:rsid w:val="0007193F"/>
    <w:rsid w:val="000769E8"/>
    <w:rsid w:val="00077155"/>
    <w:rsid w:val="0008708B"/>
    <w:rsid w:val="00091F03"/>
    <w:rsid w:val="00093FDF"/>
    <w:rsid w:val="00097563"/>
    <w:rsid w:val="000A2768"/>
    <w:rsid w:val="000A3EE9"/>
    <w:rsid w:val="000A5C48"/>
    <w:rsid w:val="000B2A7D"/>
    <w:rsid w:val="000C3C2A"/>
    <w:rsid w:val="000D69A5"/>
    <w:rsid w:val="000E3A55"/>
    <w:rsid w:val="000E50FC"/>
    <w:rsid w:val="000F500E"/>
    <w:rsid w:val="00100E16"/>
    <w:rsid w:val="001057D8"/>
    <w:rsid w:val="00115916"/>
    <w:rsid w:val="00141083"/>
    <w:rsid w:val="001474D8"/>
    <w:rsid w:val="0015422C"/>
    <w:rsid w:val="00155C89"/>
    <w:rsid w:val="00166215"/>
    <w:rsid w:val="0017556F"/>
    <w:rsid w:val="00182435"/>
    <w:rsid w:val="0019270A"/>
    <w:rsid w:val="001A4F63"/>
    <w:rsid w:val="001B512C"/>
    <w:rsid w:val="001B69BE"/>
    <w:rsid w:val="001B76B0"/>
    <w:rsid w:val="001B7D86"/>
    <w:rsid w:val="001C4FD5"/>
    <w:rsid w:val="001D6369"/>
    <w:rsid w:val="001E1704"/>
    <w:rsid w:val="001E2EA4"/>
    <w:rsid w:val="001E5887"/>
    <w:rsid w:val="001F62E6"/>
    <w:rsid w:val="0020411F"/>
    <w:rsid w:val="002251D6"/>
    <w:rsid w:val="00230222"/>
    <w:rsid w:val="0023089E"/>
    <w:rsid w:val="00230D8A"/>
    <w:rsid w:val="00241ABB"/>
    <w:rsid w:val="002446C1"/>
    <w:rsid w:val="00251FE6"/>
    <w:rsid w:val="00266E04"/>
    <w:rsid w:val="00270841"/>
    <w:rsid w:val="00270B45"/>
    <w:rsid w:val="00270E15"/>
    <w:rsid w:val="00271F8A"/>
    <w:rsid w:val="002814A5"/>
    <w:rsid w:val="00283C4B"/>
    <w:rsid w:val="0029078F"/>
    <w:rsid w:val="002A1BA0"/>
    <w:rsid w:val="002B0019"/>
    <w:rsid w:val="002C00A1"/>
    <w:rsid w:val="002C40D0"/>
    <w:rsid w:val="002C5DC9"/>
    <w:rsid w:val="002E4F2D"/>
    <w:rsid w:val="002F1E4F"/>
    <w:rsid w:val="0030136C"/>
    <w:rsid w:val="003263D7"/>
    <w:rsid w:val="003269D5"/>
    <w:rsid w:val="003333B0"/>
    <w:rsid w:val="003342C2"/>
    <w:rsid w:val="0033526E"/>
    <w:rsid w:val="0033529E"/>
    <w:rsid w:val="00337E02"/>
    <w:rsid w:val="00340C37"/>
    <w:rsid w:val="00352E1E"/>
    <w:rsid w:val="003543D5"/>
    <w:rsid w:val="00362C9F"/>
    <w:rsid w:val="00364508"/>
    <w:rsid w:val="00367CD8"/>
    <w:rsid w:val="003714C2"/>
    <w:rsid w:val="00371868"/>
    <w:rsid w:val="0037328B"/>
    <w:rsid w:val="00374F04"/>
    <w:rsid w:val="00394752"/>
    <w:rsid w:val="003B514C"/>
    <w:rsid w:val="003B69DC"/>
    <w:rsid w:val="003F1B0C"/>
    <w:rsid w:val="0040748D"/>
    <w:rsid w:val="00430451"/>
    <w:rsid w:val="00430B08"/>
    <w:rsid w:val="0046601F"/>
    <w:rsid w:val="00467150"/>
    <w:rsid w:val="00473C97"/>
    <w:rsid w:val="0048417A"/>
    <w:rsid w:val="004A1D72"/>
    <w:rsid w:val="004A4779"/>
    <w:rsid w:val="004A6A56"/>
    <w:rsid w:val="004B4109"/>
    <w:rsid w:val="004B4542"/>
    <w:rsid w:val="004B6071"/>
    <w:rsid w:val="004C0AC1"/>
    <w:rsid w:val="004C206F"/>
    <w:rsid w:val="004F21FA"/>
    <w:rsid w:val="004F530F"/>
    <w:rsid w:val="00506FB5"/>
    <w:rsid w:val="00512E50"/>
    <w:rsid w:val="005149DB"/>
    <w:rsid w:val="0054057E"/>
    <w:rsid w:val="005442C6"/>
    <w:rsid w:val="005470B3"/>
    <w:rsid w:val="00554769"/>
    <w:rsid w:val="00560592"/>
    <w:rsid w:val="00560BDA"/>
    <w:rsid w:val="00576262"/>
    <w:rsid w:val="0059013A"/>
    <w:rsid w:val="005A4F10"/>
    <w:rsid w:val="005A64F5"/>
    <w:rsid w:val="005B2C7F"/>
    <w:rsid w:val="005B55CF"/>
    <w:rsid w:val="005D7483"/>
    <w:rsid w:val="005F312A"/>
    <w:rsid w:val="0061738E"/>
    <w:rsid w:val="00622127"/>
    <w:rsid w:val="006315ED"/>
    <w:rsid w:val="00646D00"/>
    <w:rsid w:val="00655982"/>
    <w:rsid w:val="006574EE"/>
    <w:rsid w:val="00660F0C"/>
    <w:rsid w:val="0066669C"/>
    <w:rsid w:val="00672FFA"/>
    <w:rsid w:val="00691ABE"/>
    <w:rsid w:val="00694891"/>
    <w:rsid w:val="00696673"/>
    <w:rsid w:val="006A32E9"/>
    <w:rsid w:val="006B0D26"/>
    <w:rsid w:val="006C1A6F"/>
    <w:rsid w:val="006C69C8"/>
    <w:rsid w:val="006D46DA"/>
    <w:rsid w:val="006D75F1"/>
    <w:rsid w:val="006E5DFD"/>
    <w:rsid w:val="006E61FA"/>
    <w:rsid w:val="006E7B05"/>
    <w:rsid w:val="006F549E"/>
    <w:rsid w:val="007017E9"/>
    <w:rsid w:val="00723529"/>
    <w:rsid w:val="00732939"/>
    <w:rsid w:val="0073512A"/>
    <w:rsid w:val="00750FF1"/>
    <w:rsid w:val="00753F29"/>
    <w:rsid w:val="00756BC3"/>
    <w:rsid w:val="00757AAC"/>
    <w:rsid w:val="00760126"/>
    <w:rsid w:val="007614BC"/>
    <w:rsid w:val="00761960"/>
    <w:rsid w:val="00785B46"/>
    <w:rsid w:val="00790A77"/>
    <w:rsid w:val="00796284"/>
    <w:rsid w:val="007C0F1E"/>
    <w:rsid w:val="007D29B7"/>
    <w:rsid w:val="007E3434"/>
    <w:rsid w:val="007F0A17"/>
    <w:rsid w:val="007F74BD"/>
    <w:rsid w:val="008014B0"/>
    <w:rsid w:val="00801D9C"/>
    <w:rsid w:val="008020A4"/>
    <w:rsid w:val="00807065"/>
    <w:rsid w:val="00810A95"/>
    <w:rsid w:val="008112D0"/>
    <w:rsid w:val="00814270"/>
    <w:rsid w:val="00826A68"/>
    <w:rsid w:val="00830C93"/>
    <w:rsid w:val="00833330"/>
    <w:rsid w:val="00833411"/>
    <w:rsid w:val="00837898"/>
    <w:rsid w:val="008418AC"/>
    <w:rsid w:val="00847A74"/>
    <w:rsid w:val="00852A17"/>
    <w:rsid w:val="0085314B"/>
    <w:rsid w:val="00856E08"/>
    <w:rsid w:val="00863C2C"/>
    <w:rsid w:val="008645D9"/>
    <w:rsid w:val="00865573"/>
    <w:rsid w:val="00871764"/>
    <w:rsid w:val="00873331"/>
    <w:rsid w:val="008740CD"/>
    <w:rsid w:val="00891C30"/>
    <w:rsid w:val="008A218A"/>
    <w:rsid w:val="008B584E"/>
    <w:rsid w:val="008C4C50"/>
    <w:rsid w:val="008C7A5D"/>
    <w:rsid w:val="008D57A0"/>
    <w:rsid w:val="008F3036"/>
    <w:rsid w:val="008F377B"/>
    <w:rsid w:val="008F63FE"/>
    <w:rsid w:val="008F6F35"/>
    <w:rsid w:val="0090228D"/>
    <w:rsid w:val="00914C0C"/>
    <w:rsid w:val="0092624C"/>
    <w:rsid w:val="0093286D"/>
    <w:rsid w:val="00934D17"/>
    <w:rsid w:val="0093623E"/>
    <w:rsid w:val="00954B9F"/>
    <w:rsid w:val="00963759"/>
    <w:rsid w:val="00966641"/>
    <w:rsid w:val="00987770"/>
    <w:rsid w:val="00990DDF"/>
    <w:rsid w:val="00992427"/>
    <w:rsid w:val="009A08FB"/>
    <w:rsid w:val="009A11F7"/>
    <w:rsid w:val="009A2446"/>
    <w:rsid w:val="009A3EF5"/>
    <w:rsid w:val="009B2A76"/>
    <w:rsid w:val="009B489B"/>
    <w:rsid w:val="009B6CA8"/>
    <w:rsid w:val="009C1BD0"/>
    <w:rsid w:val="009D5370"/>
    <w:rsid w:val="009D5D71"/>
    <w:rsid w:val="009D6549"/>
    <w:rsid w:val="009E0454"/>
    <w:rsid w:val="009E4FD4"/>
    <w:rsid w:val="009F015C"/>
    <w:rsid w:val="00A21DF0"/>
    <w:rsid w:val="00A220FB"/>
    <w:rsid w:val="00A32F89"/>
    <w:rsid w:val="00A5255E"/>
    <w:rsid w:val="00A62D70"/>
    <w:rsid w:val="00A70775"/>
    <w:rsid w:val="00A713CE"/>
    <w:rsid w:val="00A775FD"/>
    <w:rsid w:val="00A8273B"/>
    <w:rsid w:val="00A90838"/>
    <w:rsid w:val="00A95203"/>
    <w:rsid w:val="00AA49C7"/>
    <w:rsid w:val="00AA6846"/>
    <w:rsid w:val="00AC01AC"/>
    <w:rsid w:val="00AC2B06"/>
    <w:rsid w:val="00AC6100"/>
    <w:rsid w:val="00AD0A48"/>
    <w:rsid w:val="00AD38CC"/>
    <w:rsid w:val="00AD427A"/>
    <w:rsid w:val="00AF25A6"/>
    <w:rsid w:val="00AF3C7E"/>
    <w:rsid w:val="00AF495E"/>
    <w:rsid w:val="00AF629D"/>
    <w:rsid w:val="00B16372"/>
    <w:rsid w:val="00B16EDC"/>
    <w:rsid w:val="00B17699"/>
    <w:rsid w:val="00B22B34"/>
    <w:rsid w:val="00B235C2"/>
    <w:rsid w:val="00B27732"/>
    <w:rsid w:val="00B65F0F"/>
    <w:rsid w:val="00B67081"/>
    <w:rsid w:val="00B7158C"/>
    <w:rsid w:val="00B8691C"/>
    <w:rsid w:val="00B922DC"/>
    <w:rsid w:val="00BD0418"/>
    <w:rsid w:val="00BD0C90"/>
    <w:rsid w:val="00BD316C"/>
    <w:rsid w:val="00BD77FD"/>
    <w:rsid w:val="00BF15BC"/>
    <w:rsid w:val="00BF6A8A"/>
    <w:rsid w:val="00BF703D"/>
    <w:rsid w:val="00C0396A"/>
    <w:rsid w:val="00C03AB3"/>
    <w:rsid w:val="00C15CEE"/>
    <w:rsid w:val="00C367C8"/>
    <w:rsid w:val="00C536A8"/>
    <w:rsid w:val="00C54F48"/>
    <w:rsid w:val="00C60669"/>
    <w:rsid w:val="00C67AB6"/>
    <w:rsid w:val="00C74A34"/>
    <w:rsid w:val="00C83043"/>
    <w:rsid w:val="00C836F4"/>
    <w:rsid w:val="00C9704A"/>
    <w:rsid w:val="00CA0344"/>
    <w:rsid w:val="00CA297A"/>
    <w:rsid w:val="00CC6C50"/>
    <w:rsid w:val="00CD467C"/>
    <w:rsid w:val="00CE7091"/>
    <w:rsid w:val="00CF5454"/>
    <w:rsid w:val="00D20879"/>
    <w:rsid w:val="00D2547B"/>
    <w:rsid w:val="00D43381"/>
    <w:rsid w:val="00D45080"/>
    <w:rsid w:val="00D55BF9"/>
    <w:rsid w:val="00D57E45"/>
    <w:rsid w:val="00D57F85"/>
    <w:rsid w:val="00D62E4F"/>
    <w:rsid w:val="00D73D68"/>
    <w:rsid w:val="00D846BF"/>
    <w:rsid w:val="00D97E88"/>
    <w:rsid w:val="00DA685A"/>
    <w:rsid w:val="00DB2E07"/>
    <w:rsid w:val="00DB3388"/>
    <w:rsid w:val="00DC325D"/>
    <w:rsid w:val="00DE0678"/>
    <w:rsid w:val="00DF22AD"/>
    <w:rsid w:val="00E12B5F"/>
    <w:rsid w:val="00E14E36"/>
    <w:rsid w:val="00E2120D"/>
    <w:rsid w:val="00E428A1"/>
    <w:rsid w:val="00E4653C"/>
    <w:rsid w:val="00E50931"/>
    <w:rsid w:val="00E5447E"/>
    <w:rsid w:val="00E63E33"/>
    <w:rsid w:val="00E6686C"/>
    <w:rsid w:val="00E8314F"/>
    <w:rsid w:val="00E90CE1"/>
    <w:rsid w:val="00EA353F"/>
    <w:rsid w:val="00EB6397"/>
    <w:rsid w:val="00ED167D"/>
    <w:rsid w:val="00ED182A"/>
    <w:rsid w:val="00EE6E1C"/>
    <w:rsid w:val="00EF233A"/>
    <w:rsid w:val="00EF4F76"/>
    <w:rsid w:val="00EF505F"/>
    <w:rsid w:val="00EF5E87"/>
    <w:rsid w:val="00F012A7"/>
    <w:rsid w:val="00F01F1F"/>
    <w:rsid w:val="00F07DC3"/>
    <w:rsid w:val="00F1641A"/>
    <w:rsid w:val="00F23AD8"/>
    <w:rsid w:val="00F4108C"/>
    <w:rsid w:val="00F42629"/>
    <w:rsid w:val="00F47326"/>
    <w:rsid w:val="00F6149F"/>
    <w:rsid w:val="00F643D0"/>
    <w:rsid w:val="00F64E09"/>
    <w:rsid w:val="00F651DF"/>
    <w:rsid w:val="00F90B72"/>
    <w:rsid w:val="00F96047"/>
    <w:rsid w:val="00F96CCE"/>
    <w:rsid w:val="00FA027D"/>
    <w:rsid w:val="00FA4C3A"/>
    <w:rsid w:val="00FB789C"/>
    <w:rsid w:val="00FE6FB9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426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Normal">
    <w:name w:val="ConsNormal"/>
    <w:rsid w:val="0040748D"/>
    <w:pPr>
      <w:widowControl w:val="0"/>
      <w:snapToGrid w:val="0"/>
      <w:ind w:firstLine="720"/>
    </w:pPr>
    <w:rPr>
      <w:rFonts w:ascii="Arial" w:hAnsi="Arial"/>
    </w:rPr>
  </w:style>
  <w:style w:type="character" w:customStyle="1" w:styleId="40">
    <w:name w:val="Заголовок 4 Знак"/>
    <w:basedOn w:val="a0"/>
    <w:link w:val="4"/>
    <w:rsid w:val="00F426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818D4-1399-4C82-BE44-0890962D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8</Pages>
  <Words>2692</Words>
  <Characters>18845</Characters>
  <Application>Microsoft Office Word</Application>
  <DocSecurity>0</DocSecurity>
  <Lines>342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235</cp:revision>
  <cp:lastPrinted>2018-03-02T05:44:00Z</cp:lastPrinted>
  <dcterms:created xsi:type="dcterms:W3CDTF">2017-05-23T04:23:00Z</dcterms:created>
  <dcterms:modified xsi:type="dcterms:W3CDTF">2018-03-02T05:44:00Z</dcterms:modified>
</cp:coreProperties>
</file>